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113052DD" w:rsidR="00EF605E" w:rsidRPr="009D2021" w:rsidRDefault="007647CA" w:rsidP="00430AE8">
      <w:pPr>
        <w:jc w:val="center"/>
      </w:pPr>
      <w:r>
        <w:t>Version 0.9.8</w:t>
      </w:r>
    </w:p>
    <w:p w14:paraId="1E0CA8DC" w14:textId="226B2E43" w:rsidR="00EF605E" w:rsidRPr="009D2021" w:rsidRDefault="00432BF8" w:rsidP="00430AE8">
      <w:pPr>
        <w:jc w:val="center"/>
      </w:pPr>
      <w:r>
        <w:t>1</w:t>
      </w:r>
      <w:r w:rsidR="00C267B0" w:rsidRPr="009D2021">
        <w:t xml:space="preserve"> </w:t>
      </w:r>
      <w:r w:rsidR="00192501">
        <w:t>September</w:t>
      </w:r>
      <w:r w:rsidR="007647CA">
        <w:t xml:space="preserve"> 2016</w:t>
      </w:r>
    </w:p>
    <w:p w14:paraId="66B6B365" w14:textId="77777777" w:rsidR="00EF605E" w:rsidRPr="009D2021" w:rsidRDefault="00EF605E" w:rsidP="00430AE8">
      <w:pPr>
        <w:jc w:val="center"/>
      </w:pPr>
    </w:p>
    <w:p w14:paraId="0A0D21BB" w14:textId="3D2A386E" w:rsidR="00EF605E" w:rsidRPr="009D2021" w:rsidRDefault="003F0CAB" w:rsidP="00430AE8">
      <w:pPr>
        <w:jc w:val="center"/>
      </w:pPr>
      <w:r>
        <w:t>Christoph</w:t>
      </w:r>
      <w:r w:rsidR="00C267B0" w:rsidRPr="009D2021">
        <w:t>e Riccio</w:t>
      </w:r>
    </w:p>
    <w:p w14:paraId="34D3B5F6" w14:textId="77777777" w:rsidR="00EF605E" w:rsidRPr="00430AE8" w:rsidRDefault="007C530B"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1BF5CA41" w14:textId="77777777" w:rsidR="00EF605E" w:rsidRDefault="00EF605E" w:rsidP="001C126F"/>
    <w:p w14:paraId="39F9AE51" w14:textId="76A6A2B7" w:rsidR="000101F6" w:rsidRDefault="00C267B0" w:rsidP="00C712C4">
      <w:r>
        <w:br w:type="page"/>
      </w:r>
    </w:p>
    <w:p w14:paraId="3C7C7C1D" w14:textId="0B4425AB" w:rsidR="00D54D26" w:rsidRDefault="00D54D26" w:rsidP="00D54D26">
      <w:pPr>
        <w:spacing w:after="200" w:line="276" w:lineRule="auto"/>
        <w:jc w:val="left"/>
      </w:pPr>
      <w:r>
        <w:lastRenderedPageBreak/>
        <w:t>The Happy Bunny License (Modified MIT License)</w:t>
      </w:r>
    </w:p>
    <w:p w14:paraId="6903E40B" w14:textId="46FA4AF1" w:rsidR="00D54D26" w:rsidRDefault="00D54D26" w:rsidP="00D54D26">
      <w:pPr>
        <w:spacing w:after="200" w:line="276" w:lineRule="auto"/>
        <w:jc w:val="left"/>
      </w:pPr>
      <w:r>
        <w:t>Copyright (c) 2005 - 201</w:t>
      </w:r>
      <w:r w:rsidR="007647CA">
        <w:t>6</w:t>
      </w:r>
      <w:r>
        <w:t xml:space="preserve"> G-Truc Creation</w:t>
      </w:r>
    </w:p>
    <w:p w14:paraId="45296FA5" w14:textId="77777777" w:rsidR="00D54D26" w:rsidRPr="00C26463" w:rsidRDefault="00D54D26" w:rsidP="00D54D26">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1ACD7B8" w14:textId="77777777" w:rsidR="00D54D26" w:rsidRDefault="00D54D26" w:rsidP="00D54D26">
      <w:pPr>
        <w:pStyle w:val="Paragraph"/>
      </w:pPr>
      <w:r w:rsidRPr="00C26463">
        <w:t>The above copyright notice and this permission notice shall be included in</w:t>
      </w:r>
      <w:r>
        <w:t xml:space="preserve"> </w:t>
      </w:r>
      <w:r w:rsidRPr="00C26463">
        <w:t>all copies or substantial portions of the Software.</w:t>
      </w:r>
    </w:p>
    <w:p w14:paraId="2EE643E2" w14:textId="430CE8A2" w:rsidR="00D54D26" w:rsidRPr="00C26463" w:rsidRDefault="00D54D26" w:rsidP="00D54D26">
      <w:pPr>
        <w:pStyle w:val="Paragraph"/>
      </w:pPr>
      <w:r>
        <w:t>Restrictions: By making use of the Software for military purposes, you choose to make a Bunny unhappy.</w:t>
      </w:r>
    </w:p>
    <w:p w14:paraId="3EDC9253" w14:textId="77777777" w:rsidR="00D54D26" w:rsidRDefault="00D54D26" w:rsidP="00D54D26">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52716CA1" w14:textId="37A2D9EF" w:rsidR="00D54D26" w:rsidRDefault="00D54D26">
      <w:pPr>
        <w:spacing w:after="200" w:line="276" w:lineRule="auto"/>
        <w:jc w:val="left"/>
      </w:pPr>
      <w:r>
        <w:rPr>
          <w:noProof/>
          <w:lang w:val="fr-FR" w:eastAsia="fr-FR"/>
        </w:rPr>
        <w:drawing>
          <wp:inline distT="0" distB="0" distL="0" distR="0" wp14:anchorId="7D8F6822" wp14:editId="441A956B">
            <wp:extent cx="5274000" cy="3517200"/>
            <wp:effectExtent l="0" t="0" r="3175"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9">
                      <a:extLst>
                        <a:ext uri="{28A0092B-C50C-407E-A947-70E740481C1C}">
                          <a14:useLocalDpi xmlns:a14="http://schemas.microsoft.com/office/drawing/2010/main" val="0"/>
                        </a:ext>
                      </a:extLst>
                    </a:blip>
                    <a:stretch>
                      <a:fillRect/>
                    </a:stretch>
                  </pic:blipFill>
                  <pic:spPr>
                    <a:xfrm>
                      <a:off x="0" y="0"/>
                      <a:ext cx="5274000" cy="3517200"/>
                    </a:xfrm>
                    <a:prstGeom prst="rect">
                      <a:avLst/>
                    </a:prstGeom>
                  </pic:spPr>
                </pic:pic>
              </a:graphicData>
            </a:graphic>
          </wp:inline>
        </w:drawing>
      </w:r>
      <w:r>
        <w:br w:type="page"/>
      </w:r>
    </w:p>
    <w:p w14:paraId="75BC5A36" w14:textId="7A495784" w:rsidR="00D54D26" w:rsidRDefault="00D54D26" w:rsidP="00D54D26">
      <w:pPr>
        <w:spacing w:after="200" w:line="276" w:lineRule="auto"/>
        <w:jc w:val="left"/>
      </w:pPr>
      <w:r>
        <w:lastRenderedPageBreak/>
        <w:t xml:space="preserve">The </w:t>
      </w:r>
      <w:r w:rsidR="00D04767">
        <w:t>MIT License</w:t>
      </w:r>
    </w:p>
    <w:p w14:paraId="4B67DA65" w14:textId="7770FD1F" w:rsidR="00D54D26" w:rsidRDefault="00D54D26" w:rsidP="00D54D26">
      <w:pPr>
        <w:spacing w:after="200" w:line="276" w:lineRule="auto"/>
        <w:jc w:val="left"/>
      </w:pPr>
      <w:r>
        <w:t>Copyright (c) 2005 - 201</w:t>
      </w:r>
      <w:r w:rsidR="007647CA">
        <w:t>6</w:t>
      </w:r>
      <w:r>
        <w:t xml:space="preserve"> G-Truc Creation</w:t>
      </w:r>
    </w:p>
    <w:p w14:paraId="6731BE3A" w14:textId="68CB12A9"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333F4AD8" w:rsidR="002C25D7" w:rsidRDefault="0026002B" w:rsidP="00E64E89">
      <w:pPr>
        <w:pStyle w:val="Paragraph"/>
      </w:pPr>
      <w:r>
        <w:rPr>
          <w:noProof/>
          <w:lang w:val="fr-FR" w:eastAsia="fr-FR"/>
        </w:rPr>
        <w:drawing>
          <wp:inline distT="0" distB="0" distL="0" distR="0" wp14:anchorId="2B3AA2AC" wp14:editId="4AE2FA32">
            <wp:extent cx="5277600" cy="3513600"/>
            <wp:effectExtent l="0" t="0" r="0" b="0"/>
            <wp:docPr id="30" name="Picture 30" descr="C:\Users\Christophe\Desktop\20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ophe\Desktop\2013-2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600" cy="3513600"/>
                    </a:xfrm>
                    <a:prstGeom prst="rect">
                      <a:avLst/>
                    </a:prstGeom>
                    <a:noFill/>
                    <a:ln>
                      <a:noFill/>
                    </a:ln>
                  </pic:spPr>
                </pic:pic>
              </a:graphicData>
            </a:graphic>
          </wp:inline>
        </w:drawing>
      </w:r>
      <w:r w:rsidR="006E123F">
        <w:tab/>
      </w:r>
    </w:p>
    <w:p w14:paraId="620F3B1E" w14:textId="2ED4B085" w:rsidR="001579A6" w:rsidRDefault="001579A6" w:rsidP="00C26463"/>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716CD387" w14:textId="77777777" w:rsidR="00814DE3" w:rsidRDefault="00342956">
          <w:pPr>
            <w:pStyle w:val="TOC1"/>
            <w:tabs>
              <w:tab w:val="right" w:pos="8296"/>
            </w:tabs>
            <w:rPr>
              <w:rFonts w:eastAsiaTheme="minorEastAsia" w:cstheme="minorBidi"/>
              <w:b w:val="0"/>
              <w:caps w:val="0"/>
              <w:noProof/>
              <w:color w:val="auto"/>
              <w:u w:val="none"/>
              <w:lang w:val="fr-FR" w:eastAsia="fr-FR"/>
            </w:rPr>
          </w:pPr>
          <w:r>
            <w:rPr>
              <w:b w:val="0"/>
            </w:rPr>
            <w:fldChar w:fldCharType="begin"/>
          </w:r>
          <w:r>
            <w:instrText xml:space="preserve"> TOC \o "1-3" \h \z \u </w:instrText>
          </w:r>
          <w:r>
            <w:rPr>
              <w:b w:val="0"/>
            </w:rPr>
            <w:fldChar w:fldCharType="separate"/>
          </w:r>
          <w:hyperlink w:anchor="_Toc460542448" w:history="1">
            <w:r w:rsidR="00814DE3" w:rsidRPr="00BB0B7F">
              <w:rPr>
                <w:rStyle w:val="Hyperlink"/>
                <w:noProof/>
              </w:rPr>
              <w:t>Introduction</w:t>
            </w:r>
            <w:r w:rsidR="00814DE3">
              <w:rPr>
                <w:noProof/>
                <w:webHidden/>
              </w:rPr>
              <w:tab/>
            </w:r>
            <w:r w:rsidR="00814DE3">
              <w:rPr>
                <w:noProof/>
                <w:webHidden/>
              </w:rPr>
              <w:fldChar w:fldCharType="begin"/>
            </w:r>
            <w:r w:rsidR="00814DE3">
              <w:rPr>
                <w:noProof/>
                <w:webHidden/>
              </w:rPr>
              <w:instrText xml:space="preserve"> PAGEREF _Toc460542448 \h </w:instrText>
            </w:r>
            <w:r w:rsidR="00814DE3">
              <w:rPr>
                <w:noProof/>
                <w:webHidden/>
              </w:rPr>
            </w:r>
            <w:r w:rsidR="00814DE3">
              <w:rPr>
                <w:noProof/>
                <w:webHidden/>
              </w:rPr>
              <w:fldChar w:fldCharType="separate"/>
            </w:r>
            <w:r w:rsidR="00A103D7">
              <w:rPr>
                <w:noProof/>
                <w:webHidden/>
              </w:rPr>
              <w:t>6</w:t>
            </w:r>
            <w:r w:rsidR="00814DE3">
              <w:rPr>
                <w:noProof/>
                <w:webHidden/>
              </w:rPr>
              <w:fldChar w:fldCharType="end"/>
            </w:r>
          </w:hyperlink>
        </w:p>
        <w:p w14:paraId="76FBDBE0"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449" w:history="1">
            <w:r w:rsidRPr="00BB0B7F">
              <w:rPr>
                <w:rStyle w:val="Hyperlink"/>
                <w:noProof/>
              </w:rPr>
              <w:t>1. Getting started</w:t>
            </w:r>
            <w:r>
              <w:rPr>
                <w:noProof/>
                <w:webHidden/>
              </w:rPr>
              <w:tab/>
            </w:r>
            <w:r>
              <w:rPr>
                <w:noProof/>
                <w:webHidden/>
              </w:rPr>
              <w:fldChar w:fldCharType="begin"/>
            </w:r>
            <w:r>
              <w:rPr>
                <w:noProof/>
                <w:webHidden/>
              </w:rPr>
              <w:instrText xml:space="preserve"> PAGEREF _Toc460542449 \h </w:instrText>
            </w:r>
            <w:r>
              <w:rPr>
                <w:noProof/>
                <w:webHidden/>
              </w:rPr>
            </w:r>
            <w:r>
              <w:rPr>
                <w:noProof/>
                <w:webHidden/>
              </w:rPr>
              <w:fldChar w:fldCharType="separate"/>
            </w:r>
            <w:r w:rsidR="00A103D7">
              <w:rPr>
                <w:noProof/>
                <w:webHidden/>
              </w:rPr>
              <w:t>7</w:t>
            </w:r>
            <w:r>
              <w:rPr>
                <w:noProof/>
                <w:webHidden/>
              </w:rPr>
              <w:fldChar w:fldCharType="end"/>
            </w:r>
          </w:hyperlink>
        </w:p>
        <w:p w14:paraId="372F07B4"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0" w:history="1">
            <w:r w:rsidRPr="00BB0B7F">
              <w:rPr>
                <w:rStyle w:val="Hyperlink"/>
                <w:noProof/>
              </w:rPr>
              <w:t>1.1. Setup</w:t>
            </w:r>
            <w:r>
              <w:rPr>
                <w:noProof/>
                <w:webHidden/>
              </w:rPr>
              <w:tab/>
            </w:r>
            <w:r>
              <w:rPr>
                <w:noProof/>
                <w:webHidden/>
              </w:rPr>
              <w:fldChar w:fldCharType="begin"/>
            </w:r>
            <w:r>
              <w:rPr>
                <w:noProof/>
                <w:webHidden/>
              </w:rPr>
              <w:instrText xml:space="preserve"> PAGEREF _Toc460542450 \h </w:instrText>
            </w:r>
            <w:r>
              <w:rPr>
                <w:noProof/>
                <w:webHidden/>
              </w:rPr>
            </w:r>
            <w:r>
              <w:rPr>
                <w:noProof/>
                <w:webHidden/>
              </w:rPr>
              <w:fldChar w:fldCharType="separate"/>
            </w:r>
            <w:r w:rsidR="00A103D7">
              <w:rPr>
                <w:noProof/>
                <w:webHidden/>
              </w:rPr>
              <w:t>7</w:t>
            </w:r>
            <w:r>
              <w:rPr>
                <w:noProof/>
                <w:webHidden/>
              </w:rPr>
              <w:fldChar w:fldCharType="end"/>
            </w:r>
          </w:hyperlink>
        </w:p>
        <w:p w14:paraId="22474A73"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1" w:history="1">
            <w:r w:rsidRPr="00BB0B7F">
              <w:rPr>
                <w:rStyle w:val="Hyperlink"/>
                <w:noProof/>
              </w:rPr>
              <w:t>1.2. Faster program compilation</w:t>
            </w:r>
            <w:r>
              <w:rPr>
                <w:noProof/>
                <w:webHidden/>
              </w:rPr>
              <w:tab/>
            </w:r>
            <w:r>
              <w:rPr>
                <w:noProof/>
                <w:webHidden/>
              </w:rPr>
              <w:fldChar w:fldCharType="begin"/>
            </w:r>
            <w:r>
              <w:rPr>
                <w:noProof/>
                <w:webHidden/>
              </w:rPr>
              <w:instrText xml:space="preserve"> PAGEREF _Toc460542451 \h </w:instrText>
            </w:r>
            <w:r>
              <w:rPr>
                <w:noProof/>
                <w:webHidden/>
              </w:rPr>
            </w:r>
            <w:r>
              <w:rPr>
                <w:noProof/>
                <w:webHidden/>
              </w:rPr>
              <w:fldChar w:fldCharType="separate"/>
            </w:r>
            <w:r w:rsidR="00A103D7">
              <w:rPr>
                <w:noProof/>
                <w:webHidden/>
              </w:rPr>
              <w:t>7</w:t>
            </w:r>
            <w:r>
              <w:rPr>
                <w:noProof/>
                <w:webHidden/>
              </w:rPr>
              <w:fldChar w:fldCharType="end"/>
            </w:r>
          </w:hyperlink>
        </w:p>
        <w:p w14:paraId="23FFF140"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2" w:history="1">
            <w:r w:rsidRPr="00BB0B7F">
              <w:rPr>
                <w:rStyle w:val="Hyperlink"/>
                <w:noProof/>
              </w:rPr>
              <w:t>1.3. Use sample of GLM core</w:t>
            </w:r>
            <w:r>
              <w:rPr>
                <w:noProof/>
                <w:webHidden/>
              </w:rPr>
              <w:tab/>
            </w:r>
            <w:r>
              <w:rPr>
                <w:noProof/>
                <w:webHidden/>
              </w:rPr>
              <w:fldChar w:fldCharType="begin"/>
            </w:r>
            <w:r>
              <w:rPr>
                <w:noProof/>
                <w:webHidden/>
              </w:rPr>
              <w:instrText xml:space="preserve"> PAGEREF _Toc460542452 \h </w:instrText>
            </w:r>
            <w:r>
              <w:rPr>
                <w:noProof/>
                <w:webHidden/>
              </w:rPr>
            </w:r>
            <w:r>
              <w:rPr>
                <w:noProof/>
                <w:webHidden/>
              </w:rPr>
              <w:fldChar w:fldCharType="separate"/>
            </w:r>
            <w:r w:rsidR="00A103D7">
              <w:rPr>
                <w:noProof/>
                <w:webHidden/>
              </w:rPr>
              <w:t>7</w:t>
            </w:r>
            <w:r>
              <w:rPr>
                <w:noProof/>
                <w:webHidden/>
              </w:rPr>
              <w:fldChar w:fldCharType="end"/>
            </w:r>
          </w:hyperlink>
        </w:p>
        <w:p w14:paraId="2CD6E511"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3" w:history="1">
            <w:r w:rsidRPr="00BB0B7F">
              <w:rPr>
                <w:rStyle w:val="Hyperlink"/>
                <w:noProof/>
              </w:rPr>
              <w:t>1.4. Dependencies</w:t>
            </w:r>
            <w:r>
              <w:rPr>
                <w:noProof/>
                <w:webHidden/>
              </w:rPr>
              <w:tab/>
            </w:r>
            <w:r>
              <w:rPr>
                <w:noProof/>
                <w:webHidden/>
              </w:rPr>
              <w:fldChar w:fldCharType="begin"/>
            </w:r>
            <w:r>
              <w:rPr>
                <w:noProof/>
                <w:webHidden/>
              </w:rPr>
              <w:instrText xml:space="preserve"> PAGEREF _Toc460542453 \h </w:instrText>
            </w:r>
            <w:r>
              <w:rPr>
                <w:noProof/>
                <w:webHidden/>
              </w:rPr>
            </w:r>
            <w:r>
              <w:rPr>
                <w:noProof/>
                <w:webHidden/>
              </w:rPr>
              <w:fldChar w:fldCharType="separate"/>
            </w:r>
            <w:r w:rsidR="00A103D7">
              <w:rPr>
                <w:noProof/>
                <w:webHidden/>
              </w:rPr>
              <w:t>8</w:t>
            </w:r>
            <w:r>
              <w:rPr>
                <w:noProof/>
                <w:webHidden/>
              </w:rPr>
              <w:fldChar w:fldCharType="end"/>
            </w:r>
          </w:hyperlink>
        </w:p>
        <w:p w14:paraId="4B1E7539"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454" w:history="1">
            <w:r w:rsidRPr="00BB0B7F">
              <w:rPr>
                <w:rStyle w:val="Hyperlink"/>
                <w:noProof/>
              </w:rPr>
              <w:t>2. Swizzle operators</w:t>
            </w:r>
            <w:r>
              <w:rPr>
                <w:noProof/>
                <w:webHidden/>
              </w:rPr>
              <w:tab/>
            </w:r>
            <w:r>
              <w:rPr>
                <w:noProof/>
                <w:webHidden/>
              </w:rPr>
              <w:fldChar w:fldCharType="begin"/>
            </w:r>
            <w:r>
              <w:rPr>
                <w:noProof/>
                <w:webHidden/>
              </w:rPr>
              <w:instrText xml:space="preserve"> PAGEREF _Toc460542454 \h </w:instrText>
            </w:r>
            <w:r>
              <w:rPr>
                <w:noProof/>
                <w:webHidden/>
              </w:rPr>
            </w:r>
            <w:r>
              <w:rPr>
                <w:noProof/>
                <w:webHidden/>
              </w:rPr>
              <w:fldChar w:fldCharType="separate"/>
            </w:r>
            <w:r w:rsidR="00A103D7">
              <w:rPr>
                <w:noProof/>
                <w:webHidden/>
              </w:rPr>
              <w:t>9</w:t>
            </w:r>
            <w:r>
              <w:rPr>
                <w:noProof/>
                <w:webHidden/>
              </w:rPr>
              <w:fldChar w:fldCharType="end"/>
            </w:r>
          </w:hyperlink>
        </w:p>
        <w:p w14:paraId="6A83E073"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5" w:history="1">
            <w:r w:rsidRPr="00BB0B7F">
              <w:rPr>
                <w:rStyle w:val="Hyperlink"/>
                <w:noProof/>
              </w:rPr>
              <w:t>2.1. Default C++98 implementation</w:t>
            </w:r>
            <w:r>
              <w:rPr>
                <w:noProof/>
                <w:webHidden/>
              </w:rPr>
              <w:tab/>
            </w:r>
            <w:r>
              <w:rPr>
                <w:noProof/>
                <w:webHidden/>
              </w:rPr>
              <w:fldChar w:fldCharType="begin"/>
            </w:r>
            <w:r>
              <w:rPr>
                <w:noProof/>
                <w:webHidden/>
              </w:rPr>
              <w:instrText xml:space="preserve"> PAGEREF _Toc460542455 \h </w:instrText>
            </w:r>
            <w:r>
              <w:rPr>
                <w:noProof/>
                <w:webHidden/>
              </w:rPr>
            </w:r>
            <w:r>
              <w:rPr>
                <w:noProof/>
                <w:webHidden/>
              </w:rPr>
              <w:fldChar w:fldCharType="separate"/>
            </w:r>
            <w:r w:rsidR="00A103D7">
              <w:rPr>
                <w:noProof/>
                <w:webHidden/>
              </w:rPr>
              <w:t>9</w:t>
            </w:r>
            <w:r>
              <w:rPr>
                <w:noProof/>
                <w:webHidden/>
              </w:rPr>
              <w:fldChar w:fldCharType="end"/>
            </w:r>
          </w:hyperlink>
        </w:p>
        <w:p w14:paraId="60468653"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6" w:history="1">
            <w:r w:rsidRPr="00BB0B7F">
              <w:rPr>
                <w:rStyle w:val="Hyperlink"/>
                <w:noProof/>
              </w:rPr>
              <w:t>2.2. Anonymous union member implementation</w:t>
            </w:r>
            <w:r>
              <w:rPr>
                <w:noProof/>
                <w:webHidden/>
              </w:rPr>
              <w:tab/>
            </w:r>
            <w:r>
              <w:rPr>
                <w:noProof/>
                <w:webHidden/>
              </w:rPr>
              <w:fldChar w:fldCharType="begin"/>
            </w:r>
            <w:r>
              <w:rPr>
                <w:noProof/>
                <w:webHidden/>
              </w:rPr>
              <w:instrText xml:space="preserve"> PAGEREF _Toc460542456 \h </w:instrText>
            </w:r>
            <w:r>
              <w:rPr>
                <w:noProof/>
                <w:webHidden/>
              </w:rPr>
            </w:r>
            <w:r>
              <w:rPr>
                <w:noProof/>
                <w:webHidden/>
              </w:rPr>
              <w:fldChar w:fldCharType="separate"/>
            </w:r>
            <w:r w:rsidR="00A103D7">
              <w:rPr>
                <w:noProof/>
                <w:webHidden/>
              </w:rPr>
              <w:t>10</w:t>
            </w:r>
            <w:r>
              <w:rPr>
                <w:noProof/>
                <w:webHidden/>
              </w:rPr>
              <w:fldChar w:fldCharType="end"/>
            </w:r>
          </w:hyperlink>
        </w:p>
        <w:p w14:paraId="0C9C033C"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457" w:history="1">
            <w:r w:rsidRPr="00BB0B7F">
              <w:rPr>
                <w:rStyle w:val="Hyperlink"/>
                <w:noProof/>
              </w:rPr>
              <w:t>3. Preprocessor options</w:t>
            </w:r>
            <w:r>
              <w:rPr>
                <w:noProof/>
                <w:webHidden/>
              </w:rPr>
              <w:tab/>
            </w:r>
            <w:r>
              <w:rPr>
                <w:noProof/>
                <w:webHidden/>
              </w:rPr>
              <w:fldChar w:fldCharType="begin"/>
            </w:r>
            <w:r>
              <w:rPr>
                <w:noProof/>
                <w:webHidden/>
              </w:rPr>
              <w:instrText xml:space="preserve"> PAGEREF _Toc460542457 \h </w:instrText>
            </w:r>
            <w:r>
              <w:rPr>
                <w:noProof/>
                <w:webHidden/>
              </w:rPr>
            </w:r>
            <w:r>
              <w:rPr>
                <w:noProof/>
                <w:webHidden/>
              </w:rPr>
              <w:fldChar w:fldCharType="separate"/>
            </w:r>
            <w:r w:rsidR="00A103D7">
              <w:rPr>
                <w:noProof/>
                <w:webHidden/>
              </w:rPr>
              <w:t>11</w:t>
            </w:r>
            <w:r>
              <w:rPr>
                <w:noProof/>
                <w:webHidden/>
              </w:rPr>
              <w:fldChar w:fldCharType="end"/>
            </w:r>
          </w:hyperlink>
        </w:p>
        <w:p w14:paraId="5834C98C"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8" w:history="1">
            <w:r w:rsidRPr="00BB0B7F">
              <w:rPr>
                <w:rStyle w:val="Hyperlink"/>
                <w:noProof/>
              </w:rPr>
              <w:t>3.1. Default precision</w:t>
            </w:r>
            <w:r>
              <w:rPr>
                <w:noProof/>
                <w:webHidden/>
              </w:rPr>
              <w:tab/>
            </w:r>
            <w:r>
              <w:rPr>
                <w:noProof/>
                <w:webHidden/>
              </w:rPr>
              <w:fldChar w:fldCharType="begin"/>
            </w:r>
            <w:r>
              <w:rPr>
                <w:noProof/>
                <w:webHidden/>
              </w:rPr>
              <w:instrText xml:space="preserve"> PAGEREF _Toc460542458 \h </w:instrText>
            </w:r>
            <w:r>
              <w:rPr>
                <w:noProof/>
                <w:webHidden/>
              </w:rPr>
            </w:r>
            <w:r>
              <w:rPr>
                <w:noProof/>
                <w:webHidden/>
              </w:rPr>
              <w:fldChar w:fldCharType="separate"/>
            </w:r>
            <w:r w:rsidR="00A103D7">
              <w:rPr>
                <w:noProof/>
                <w:webHidden/>
              </w:rPr>
              <w:t>11</w:t>
            </w:r>
            <w:r>
              <w:rPr>
                <w:noProof/>
                <w:webHidden/>
              </w:rPr>
              <w:fldChar w:fldCharType="end"/>
            </w:r>
          </w:hyperlink>
        </w:p>
        <w:p w14:paraId="7C24D4E6"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59" w:history="1">
            <w:r w:rsidRPr="00BB0B7F">
              <w:rPr>
                <w:rStyle w:val="Hyperlink"/>
                <w:noProof/>
              </w:rPr>
              <w:t>3.2. Compile-time message system</w:t>
            </w:r>
            <w:r>
              <w:rPr>
                <w:noProof/>
                <w:webHidden/>
              </w:rPr>
              <w:tab/>
            </w:r>
            <w:r>
              <w:rPr>
                <w:noProof/>
                <w:webHidden/>
              </w:rPr>
              <w:fldChar w:fldCharType="begin"/>
            </w:r>
            <w:r>
              <w:rPr>
                <w:noProof/>
                <w:webHidden/>
              </w:rPr>
              <w:instrText xml:space="preserve"> PAGEREF _Toc460542459 \h </w:instrText>
            </w:r>
            <w:r>
              <w:rPr>
                <w:noProof/>
                <w:webHidden/>
              </w:rPr>
            </w:r>
            <w:r>
              <w:rPr>
                <w:noProof/>
                <w:webHidden/>
              </w:rPr>
              <w:fldChar w:fldCharType="separate"/>
            </w:r>
            <w:r w:rsidR="00A103D7">
              <w:rPr>
                <w:noProof/>
                <w:webHidden/>
              </w:rPr>
              <w:t>11</w:t>
            </w:r>
            <w:r>
              <w:rPr>
                <w:noProof/>
                <w:webHidden/>
              </w:rPr>
              <w:fldChar w:fldCharType="end"/>
            </w:r>
          </w:hyperlink>
        </w:p>
        <w:p w14:paraId="2C0881FA"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0" w:history="1">
            <w:r w:rsidRPr="00BB0B7F">
              <w:rPr>
                <w:rStyle w:val="Hyperlink"/>
                <w:noProof/>
              </w:rPr>
              <w:t>3.3. C++ language detection</w:t>
            </w:r>
            <w:r>
              <w:rPr>
                <w:noProof/>
                <w:webHidden/>
              </w:rPr>
              <w:tab/>
            </w:r>
            <w:r>
              <w:rPr>
                <w:noProof/>
                <w:webHidden/>
              </w:rPr>
              <w:fldChar w:fldCharType="begin"/>
            </w:r>
            <w:r>
              <w:rPr>
                <w:noProof/>
                <w:webHidden/>
              </w:rPr>
              <w:instrText xml:space="preserve"> PAGEREF _Toc460542460 \h </w:instrText>
            </w:r>
            <w:r>
              <w:rPr>
                <w:noProof/>
                <w:webHidden/>
              </w:rPr>
            </w:r>
            <w:r>
              <w:rPr>
                <w:noProof/>
                <w:webHidden/>
              </w:rPr>
              <w:fldChar w:fldCharType="separate"/>
            </w:r>
            <w:r w:rsidR="00A103D7">
              <w:rPr>
                <w:noProof/>
                <w:webHidden/>
              </w:rPr>
              <w:t>12</w:t>
            </w:r>
            <w:r>
              <w:rPr>
                <w:noProof/>
                <w:webHidden/>
              </w:rPr>
              <w:fldChar w:fldCharType="end"/>
            </w:r>
          </w:hyperlink>
        </w:p>
        <w:p w14:paraId="5D6F2890"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1" w:history="1">
            <w:r w:rsidRPr="00BB0B7F">
              <w:rPr>
                <w:rStyle w:val="Hyperlink"/>
                <w:noProof/>
              </w:rPr>
              <w:t>3.4. SIMD support</w:t>
            </w:r>
            <w:r>
              <w:rPr>
                <w:noProof/>
                <w:webHidden/>
              </w:rPr>
              <w:tab/>
            </w:r>
            <w:r>
              <w:rPr>
                <w:noProof/>
                <w:webHidden/>
              </w:rPr>
              <w:fldChar w:fldCharType="begin"/>
            </w:r>
            <w:r>
              <w:rPr>
                <w:noProof/>
                <w:webHidden/>
              </w:rPr>
              <w:instrText xml:space="preserve"> PAGEREF _Toc460542461 \h </w:instrText>
            </w:r>
            <w:r>
              <w:rPr>
                <w:noProof/>
                <w:webHidden/>
              </w:rPr>
            </w:r>
            <w:r>
              <w:rPr>
                <w:noProof/>
                <w:webHidden/>
              </w:rPr>
              <w:fldChar w:fldCharType="separate"/>
            </w:r>
            <w:r w:rsidR="00A103D7">
              <w:rPr>
                <w:noProof/>
                <w:webHidden/>
              </w:rPr>
              <w:t>12</w:t>
            </w:r>
            <w:r>
              <w:rPr>
                <w:noProof/>
                <w:webHidden/>
              </w:rPr>
              <w:fldChar w:fldCharType="end"/>
            </w:r>
          </w:hyperlink>
        </w:p>
        <w:p w14:paraId="0C7406DD"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2" w:history="1">
            <w:r w:rsidRPr="00BB0B7F">
              <w:rPr>
                <w:rStyle w:val="Hyperlink"/>
                <w:noProof/>
              </w:rPr>
              <w:t>3.5. Force inline</w:t>
            </w:r>
            <w:r>
              <w:rPr>
                <w:noProof/>
                <w:webHidden/>
              </w:rPr>
              <w:tab/>
            </w:r>
            <w:r>
              <w:rPr>
                <w:noProof/>
                <w:webHidden/>
              </w:rPr>
              <w:fldChar w:fldCharType="begin"/>
            </w:r>
            <w:r>
              <w:rPr>
                <w:noProof/>
                <w:webHidden/>
              </w:rPr>
              <w:instrText xml:space="preserve"> PAGEREF _Toc460542462 \h </w:instrText>
            </w:r>
            <w:r>
              <w:rPr>
                <w:noProof/>
                <w:webHidden/>
              </w:rPr>
            </w:r>
            <w:r>
              <w:rPr>
                <w:noProof/>
                <w:webHidden/>
              </w:rPr>
              <w:fldChar w:fldCharType="separate"/>
            </w:r>
            <w:r w:rsidR="00A103D7">
              <w:rPr>
                <w:noProof/>
                <w:webHidden/>
              </w:rPr>
              <w:t>13</w:t>
            </w:r>
            <w:r>
              <w:rPr>
                <w:noProof/>
                <w:webHidden/>
              </w:rPr>
              <w:fldChar w:fldCharType="end"/>
            </w:r>
          </w:hyperlink>
        </w:p>
        <w:p w14:paraId="5A380B00"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3" w:history="1">
            <w:r w:rsidRPr="00BB0B7F">
              <w:rPr>
                <w:rStyle w:val="Hyperlink"/>
                <w:noProof/>
              </w:rPr>
              <w:t>3.6. Vector and matrix static size</w:t>
            </w:r>
            <w:r>
              <w:rPr>
                <w:noProof/>
                <w:webHidden/>
              </w:rPr>
              <w:tab/>
            </w:r>
            <w:r>
              <w:rPr>
                <w:noProof/>
                <w:webHidden/>
              </w:rPr>
              <w:fldChar w:fldCharType="begin"/>
            </w:r>
            <w:r>
              <w:rPr>
                <w:noProof/>
                <w:webHidden/>
              </w:rPr>
              <w:instrText xml:space="preserve"> PAGEREF _Toc460542463 \h </w:instrText>
            </w:r>
            <w:r>
              <w:rPr>
                <w:noProof/>
                <w:webHidden/>
              </w:rPr>
            </w:r>
            <w:r>
              <w:rPr>
                <w:noProof/>
                <w:webHidden/>
              </w:rPr>
              <w:fldChar w:fldCharType="separate"/>
            </w:r>
            <w:r w:rsidR="00A103D7">
              <w:rPr>
                <w:noProof/>
                <w:webHidden/>
              </w:rPr>
              <w:t>13</w:t>
            </w:r>
            <w:r>
              <w:rPr>
                <w:noProof/>
                <w:webHidden/>
              </w:rPr>
              <w:fldChar w:fldCharType="end"/>
            </w:r>
          </w:hyperlink>
        </w:p>
        <w:p w14:paraId="330ADA1D"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4" w:history="1">
            <w:r w:rsidRPr="00BB0B7F">
              <w:rPr>
                <w:rStyle w:val="Hyperlink"/>
                <w:noProof/>
              </w:rPr>
              <w:t>3.7. Disabling default constructor initialization</w:t>
            </w:r>
            <w:r>
              <w:rPr>
                <w:noProof/>
                <w:webHidden/>
              </w:rPr>
              <w:tab/>
            </w:r>
            <w:r>
              <w:rPr>
                <w:noProof/>
                <w:webHidden/>
              </w:rPr>
              <w:fldChar w:fldCharType="begin"/>
            </w:r>
            <w:r>
              <w:rPr>
                <w:noProof/>
                <w:webHidden/>
              </w:rPr>
              <w:instrText xml:space="preserve"> PAGEREF _Toc460542464 \h </w:instrText>
            </w:r>
            <w:r>
              <w:rPr>
                <w:noProof/>
                <w:webHidden/>
              </w:rPr>
            </w:r>
            <w:r>
              <w:rPr>
                <w:noProof/>
                <w:webHidden/>
              </w:rPr>
              <w:fldChar w:fldCharType="separate"/>
            </w:r>
            <w:r w:rsidR="00A103D7">
              <w:rPr>
                <w:noProof/>
                <w:webHidden/>
              </w:rPr>
              <w:t>13</w:t>
            </w:r>
            <w:r>
              <w:rPr>
                <w:noProof/>
                <w:webHidden/>
              </w:rPr>
              <w:fldChar w:fldCharType="end"/>
            </w:r>
          </w:hyperlink>
        </w:p>
        <w:p w14:paraId="425E5F94"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5" w:history="1">
            <w:r w:rsidRPr="00BB0B7F">
              <w:rPr>
                <w:rStyle w:val="Hyperlink"/>
                <w:noProof/>
              </w:rPr>
              <w:t>3.8. Require explicit conversions</w:t>
            </w:r>
            <w:r>
              <w:rPr>
                <w:noProof/>
                <w:webHidden/>
              </w:rPr>
              <w:tab/>
            </w:r>
            <w:r>
              <w:rPr>
                <w:noProof/>
                <w:webHidden/>
              </w:rPr>
              <w:fldChar w:fldCharType="begin"/>
            </w:r>
            <w:r>
              <w:rPr>
                <w:noProof/>
                <w:webHidden/>
              </w:rPr>
              <w:instrText xml:space="preserve"> PAGEREF _Toc460542465 \h </w:instrText>
            </w:r>
            <w:r>
              <w:rPr>
                <w:noProof/>
                <w:webHidden/>
              </w:rPr>
            </w:r>
            <w:r>
              <w:rPr>
                <w:noProof/>
                <w:webHidden/>
              </w:rPr>
              <w:fldChar w:fldCharType="separate"/>
            </w:r>
            <w:r w:rsidR="00A103D7">
              <w:rPr>
                <w:noProof/>
                <w:webHidden/>
              </w:rPr>
              <w:t>14</w:t>
            </w:r>
            <w:r>
              <w:rPr>
                <w:noProof/>
                <w:webHidden/>
              </w:rPr>
              <w:fldChar w:fldCharType="end"/>
            </w:r>
          </w:hyperlink>
        </w:p>
        <w:p w14:paraId="398590D3"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6" w:history="1">
            <w:r w:rsidRPr="00BB0B7F">
              <w:rPr>
                <w:rStyle w:val="Hyperlink"/>
                <w:noProof/>
              </w:rPr>
              <w:t>3.9. Removing genType restriction</w:t>
            </w:r>
            <w:r>
              <w:rPr>
                <w:noProof/>
                <w:webHidden/>
              </w:rPr>
              <w:tab/>
            </w:r>
            <w:r>
              <w:rPr>
                <w:noProof/>
                <w:webHidden/>
              </w:rPr>
              <w:fldChar w:fldCharType="begin"/>
            </w:r>
            <w:r>
              <w:rPr>
                <w:noProof/>
                <w:webHidden/>
              </w:rPr>
              <w:instrText xml:space="preserve"> PAGEREF _Toc460542466 \h </w:instrText>
            </w:r>
            <w:r>
              <w:rPr>
                <w:noProof/>
                <w:webHidden/>
              </w:rPr>
            </w:r>
            <w:r>
              <w:rPr>
                <w:noProof/>
                <w:webHidden/>
              </w:rPr>
              <w:fldChar w:fldCharType="separate"/>
            </w:r>
            <w:r w:rsidR="00A103D7">
              <w:rPr>
                <w:noProof/>
                <w:webHidden/>
              </w:rPr>
              <w:t>15</w:t>
            </w:r>
            <w:r>
              <w:rPr>
                <w:noProof/>
                <w:webHidden/>
              </w:rPr>
              <w:fldChar w:fldCharType="end"/>
            </w:r>
          </w:hyperlink>
        </w:p>
        <w:p w14:paraId="5411C33F"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467" w:history="1">
            <w:r w:rsidRPr="00BB0B7F">
              <w:rPr>
                <w:rStyle w:val="Hyperlink"/>
                <w:noProof/>
              </w:rPr>
              <w:t>4. Stable extensions</w:t>
            </w:r>
            <w:r>
              <w:rPr>
                <w:noProof/>
                <w:webHidden/>
              </w:rPr>
              <w:tab/>
            </w:r>
            <w:r>
              <w:rPr>
                <w:noProof/>
                <w:webHidden/>
              </w:rPr>
              <w:fldChar w:fldCharType="begin"/>
            </w:r>
            <w:r>
              <w:rPr>
                <w:noProof/>
                <w:webHidden/>
              </w:rPr>
              <w:instrText xml:space="preserve"> PAGEREF _Toc460542467 \h </w:instrText>
            </w:r>
            <w:r>
              <w:rPr>
                <w:noProof/>
                <w:webHidden/>
              </w:rPr>
            </w:r>
            <w:r>
              <w:rPr>
                <w:noProof/>
                <w:webHidden/>
              </w:rPr>
              <w:fldChar w:fldCharType="separate"/>
            </w:r>
            <w:r w:rsidR="00A103D7">
              <w:rPr>
                <w:noProof/>
                <w:webHidden/>
              </w:rPr>
              <w:t>16</w:t>
            </w:r>
            <w:r>
              <w:rPr>
                <w:noProof/>
                <w:webHidden/>
              </w:rPr>
              <w:fldChar w:fldCharType="end"/>
            </w:r>
          </w:hyperlink>
        </w:p>
        <w:p w14:paraId="487C247F"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8" w:history="1">
            <w:r w:rsidRPr="00BB0B7F">
              <w:rPr>
                <w:rStyle w:val="Hyperlink"/>
                <w:noProof/>
              </w:rPr>
              <w:t>4.1. GLM_GTC_bitfield</w:t>
            </w:r>
            <w:r>
              <w:rPr>
                <w:noProof/>
                <w:webHidden/>
              </w:rPr>
              <w:tab/>
            </w:r>
            <w:r>
              <w:rPr>
                <w:noProof/>
                <w:webHidden/>
              </w:rPr>
              <w:fldChar w:fldCharType="begin"/>
            </w:r>
            <w:r>
              <w:rPr>
                <w:noProof/>
                <w:webHidden/>
              </w:rPr>
              <w:instrText xml:space="preserve"> PAGEREF _Toc460542468 \h </w:instrText>
            </w:r>
            <w:r>
              <w:rPr>
                <w:noProof/>
                <w:webHidden/>
              </w:rPr>
            </w:r>
            <w:r>
              <w:rPr>
                <w:noProof/>
                <w:webHidden/>
              </w:rPr>
              <w:fldChar w:fldCharType="separate"/>
            </w:r>
            <w:r w:rsidR="00A103D7">
              <w:rPr>
                <w:noProof/>
                <w:webHidden/>
              </w:rPr>
              <w:t>16</w:t>
            </w:r>
            <w:r>
              <w:rPr>
                <w:noProof/>
                <w:webHidden/>
              </w:rPr>
              <w:fldChar w:fldCharType="end"/>
            </w:r>
          </w:hyperlink>
        </w:p>
        <w:p w14:paraId="5D910975"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69" w:history="1">
            <w:r w:rsidRPr="00BB0B7F">
              <w:rPr>
                <w:rStyle w:val="Hyperlink"/>
                <w:noProof/>
              </w:rPr>
              <w:t>4.2. GLM_GTC_color_space</w:t>
            </w:r>
            <w:r>
              <w:rPr>
                <w:noProof/>
                <w:webHidden/>
              </w:rPr>
              <w:tab/>
            </w:r>
            <w:r>
              <w:rPr>
                <w:noProof/>
                <w:webHidden/>
              </w:rPr>
              <w:fldChar w:fldCharType="begin"/>
            </w:r>
            <w:r>
              <w:rPr>
                <w:noProof/>
                <w:webHidden/>
              </w:rPr>
              <w:instrText xml:space="preserve"> PAGEREF _Toc460542469 \h </w:instrText>
            </w:r>
            <w:r>
              <w:rPr>
                <w:noProof/>
                <w:webHidden/>
              </w:rPr>
            </w:r>
            <w:r>
              <w:rPr>
                <w:noProof/>
                <w:webHidden/>
              </w:rPr>
              <w:fldChar w:fldCharType="separate"/>
            </w:r>
            <w:r w:rsidR="00A103D7">
              <w:rPr>
                <w:noProof/>
                <w:webHidden/>
              </w:rPr>
              <w:t>16</w:t>
            </w:r>
            <w:r>
              <w:rPr>
                <w:noProof/>
                <w:webHidden/>
              </w:rPr>
              <w:fldChar w:fldCharType="end"/>
            </w:r>
          </w:hyperlink>
        </w:p>
        <w:p w14:paraId="2024A7DF"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0" w:history="1">
            <w:r w:rsidRPr="00BB0B7F">
              <w:rPr>
                <w:rStyle w:val="Hyperlink"/>
                <w:noProof/>
              </w:rPr>
              <w:t>4.3. GLM_GTC_constants</w:t>
            </w:r>
            <w:r>
              <w:rPr>
                <w:noProof/>
                <w:webHidden/>
              </w:rPr>
              <w:tab/>
            </w:r>
            <w:r>
              <w:rPr>
                <w:noProof/>
                <w:webHidden/>
              </w:rPr>
              <w:fldChar w:fldCharType="begin"/>
            </w:r>
            <w:r>
              <w:rPr>
                <w:noProof/>
                <w:webHidden/>
              </w:rPr>
              <w:instrText xml:space="preserve"> PAGEREF _Toc460542470 \h </w:instrText>
            </w:r>
            <w:r>
              <w:rPr>
                <w:noProof/>
                <w:webHidden/>
              </w:rPr>
            </w:r>
            <w:r>
              <w:rPr>
                <w:noProof/>
                <w:webHidden/>
              </w:rPr>
              <w:fldChar w:fldCharType="separate"/>
            </w:r>
            <w:r w:rsidR="00A103D7">
              <w:rPr>
                <w:noProof/>
                <w:webHidden/>
              </w:rPr>
              <w:t>16</w:t>
            </w:r>
            <w:r>
              <w:rPr>
                <w:noProof/>
                <w:webHidden/>
              </w:rPr>
              <w:fldChar w:fldCharType="end"/>
            </w:r>
          </w:hyperlink>
        </w:p>
        <w:p w14:paraId="3948CBBC"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1" w:history="1">
            <w:r w:rsidRPr="00BB0B7F">
              <w:rPr>
                <w:rStyle w:val="Hyperlink"/>
                <w:noProof/>
              </w:rPr>
              <w:t>4.4. GLM_GTC_epsilon</w:t>
            </w:r>
            <w:r>
              <w:rPr>
                <w:noProof/>
                <w:webHidden/>
              </w:rPr>
              <w:tab/>
            </w:r>
            <w:r>
              <w:rPr>
                <w:noProof/>
                <w:webHidden/>
              </w:rPr>
              <w:fldChar w:fldCharType="begin"/>
            </w:r>
            <w:r>
              <w:rPr>
                <w:noProof/>
                <w:webHidden/>
              </w:rPr>
              <w:instrText xml:space="preserve"> PAGEREF _Toc460542471 \h </w:instrText>
            </w:r>
            <w:r>
              <w:rPr>
                <w:noProof/>
                <w:webHidden/>
              </w:rPr>
            </w:r>
            <w:r>
              <w:rPr>
                <w:noProof/>
                <w:webHidden/>
              </w:rPr>
              <w:fldChar w:fldCharType="separate"/>
            </w:r>
            <w:r w:rsidR="00A103D7">
              <w:rPr>
                <w:noProof/>
                <w:webHidden/>
              </w:rPr>
              <w:t>16</w:t>
            </w:r>
            <w:r>
              <w:rPr>
                <w:noProof/>
                <w:webHidden/>
              </w:rPr>
              <w:fldChar w:fldCharType="end"/>
            </w:r>
          </w:hyperlink>
        </w:p>
        <w:p w14:paraId="38BCCE34"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2" w:history="1">
            <w:r w:rsidRPr="00BB0B7F">
              <w:rPr>
                <w:rStyle w:val="Hyperlink"/>
                <w:noProof/>
              </w:rPr>
              <w:t>4.5. GLM_GTC_integer</w:t>
            </w:r>
            <w:r>
              <w:rPr>
                <w:noProof/>
                <w:webHidden/>
              </w:rPr>
              <w:tab/>
            </w:r>
            <w:r>
              <w:rPr>
                <w:noProof/>
                <w:webHidden/>
              </w:rPr>
              <w:fldChar w:fldCharType="begin"/>
            </w:r>
            <w:r>
              <w:rPr>
                <w:noProof/>
                <w:webHidden/>
              </w:rPr>
              <w:instrText xml:space="preserve"> PAGEREF _Toc460542472 \h </w:instrText>
            </w:r>
            <w:r>
              <w:rPr>
                <w:noProof/>
                <w:webHidden/>
              </w:rPr>
            </w:r>
            <w:r>
              <w:rPr>
                <w:noProof/>
                <w:webHidden/>
              </w:rPr>
              <w:fldChar w:fldCharType="separate"/>
            </w:r>
            <w:r w:rsidR="00A103D7">
              <w:rPr>
                <w:noProof/>
                <w:webHidden/>
              </w:rPr>
              <w:t>16</w:t>
            </w:r>
            <w:r>
              <w:rPr>
                <w:noProof/>
                <w:webHidden/>
              </w:rPr>
              <w:fldChar w:fldCharType="end"/>
            </w:r>
          </w:hyperlink>
        </w:p>
        <w:p w14:paraId="3E3F71BD"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3" w:history="1">
            <w:r w:rsidRPr="00BB0B7F">
              <w:rPr>
                <w:rStyle w:val="Hyperlink"/>
                <w:noProof/>
              </w:rPr>
              <w:t>4.6. GLM_GTC_matrix_access</w:t>
            </w:r>
            <w:r>
              <w:rPr>
                <w:noProof/>
                <w:webHidden/>
              </w:rPr>
              <w:tab/>
            </w:r>
            <w:r>
              <w:rPr>
                <w:noProof/>
                <w:webHidden/>
              </w:rPr>
              <w:fldChar w:fldCharType="begin"/>
            </w:r>
            <w:r>
              <w:rPr>
                <w:noProof/>
                <w:webHidden/>
              </w:rPr>
              <w:instrText xml:space="preserve"> PAGEREF _Toc460542473 \h </w:instrText>
            </w:r>
            <w:r>
              <w:rPr>
                <w:noProof/>
                <w:webHidden/>
              </w:rPr>
            </w:r>
            <w:r>
              <w:rPr>
                <w:noProof/>
                <w:webHidden/>
              </w:rPr>
              <w:fldChar w:fldCharType="separate"/>
            </w:r>
            <w:r w:rsidR="00A103D7">
              <w:rPr>
                <w:noProof/>
                <w:webHidden/>
              </w:rPr>
              <w:t>17</w:t>
            </w:r>
            <w:r>
              <w:rPr>
                <w:noProof/>
                <w:webHidden/>
              </w:rPr>
              <w:fldChar w:fldCharType="end"/>
            </w:r>
          </w:hyperlink>
        </w:p>
        <w:p w14:paraId="22FB3920"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4" w:history="1">
            <w:r w:rsidRPr="00BB0B7F">
              <w:rPr>
                <w:rStyle w:val="Hyperlink"/>
                <w:noProof/>
              </w:rPr>
              <w:t>4.7. GLM_GTC_matrix_integer</w:t>
            </w:r>
            <w:r>
              <w:rPr>
                <w:noProof/>
                <w:webHidden/>
              </w:rPr>
              <w:tab/>
            </w:r>
            <w:r>
              <w:rPr>
                <w:noProof/>
                <w:webHidden/>
              </w:rPr>
              <w:fldChar w:fldCharType="begin"/>
            </w:r>
            <w:r>
              <w:rPr>
                <w:noProof/>
                <w:webHidden/>
              </w:rPr>
              <w:instrText xml:space="preserve"> PAGEREF _Toc460542474 \h </w:instrText>
            </w:r>
            <w:r>
              <w:rPr>
                <w:noProof/>
                <w:webHidden/>
              </w:rPr>
            </w:r>
            <w:r>
              <w:rPr>
                <w:noProof/>
                <w:webHidden/>
              </w:rPr>
              <w:fldChar w:fldCharType="separate"/>
            </w:r>
            <w:r w:rsidR="00A103D7">
              <w:rPr>
                <w:noProof/>
                <w:webHidden/>
              </w:rPr>
              <w:t>17</w:t>
            </w:r>
            <w:r>
              <w:rPr>
                <w:noProof/>
                <w:webHidden/>
              </w:rPr>
              <w:fldChar w:fldCharType="end"/>
            </w:r>
          </w:hyperlink>
        </w:p>
        <w:p w14:paraId="1ACB55D2"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5" w:history="1">
            <w:r w:rsidRPr="00BB0B7F">
              <w:rPr>
                <w:rStyle w:val="Hyperlink"/>
                <w:noProof/>
              </w:rPr>
              <w:t>4.8. GLM_GTC_matrix_inverse</w:t>
            </w:r>
            <w:r>
              <w:rPr>
                <w:noProof/>
                <w:webHidden/>
              </w:rPr>
              <w:tab/>
            </w:r>
            <w:r>
              <w:rPr>
                <w:noProof/>
                <w:webHidden/>
              </w:rPr>
              <w:fldChar w:fldCharType="begin"/>
            </w:r>
            <w:r>
              <w:rPr>
                <w:noProof/>
                <w:webHidden/>
              </w:rPr>
              <w:instrText xml:space="preserve"> PAGEREF _Toc460542475 \h </w:instrText>
            </w:r>
            <w:r>
              <w:rPr>
                <w:noProof/>
                <w:webHidden/>
              </w:rPr>
            </w:r>
            <w:r>
              <w:rPr>
                <w:noProof/>
                <w:webHidden/>
              </w:rPr>
              <w:fldChar w:fldCharType="separate"/>
            </w:r>
            <w:r w:rsidR="00A103D7">
              <w:rPr>
                <w:noProof/>
                <w:webHidden/>
              </w:rPr>
              <w:t>17</w:t>
            </w:r>
            <w:r>
              <w:rPr>
                <w:noProof/>
                <w:webHidden/>
              </w:rPr>
              <w:fldChar w:fldCharType="end"/>
            </w:r>
          </w:hyperlink>
        </w:p>
        <w:p w14:paraId="05A820ED"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6" w:history="1">
            <w:r w:rsidRPr="00BB0B7F">
              <w:rPr>
                <w:rStyle w:val="Hyperlink"/>
                <w:noProof/>
              </w:rPr>
              <w:t>4.9. GLM_GTC_matrix_transform</w:t>
            </w:r>
            <w:r>
              <w:rPr>
                <w:noProof/>
                <w:webHidden/>
              </w:rPr>
              <w:tab/>
            </w:r>
            <w:r>
              <w:rPr>
                <w:noProof/>
                <w:webHidden/>
              </w:rPr>
              <w:fldChar w:fldCharType="begin"/>
            </w:r>
            <w:r>
              <w:rPr>
                <w:noProof/>
                <w:webHidden/>
              </w:rPr>
              <w:instrText xml:space="preserve"> PAGEREF _Toc460542476 \h </w:instrText>
            </w:r>
            <w:r>
              <w:rPr>
                <w:noProof/>
                <w:webHidden/>
              </w:rPr>
            </w:r>
            <w:r>
              <w:rPr>
                <w:noProof/>
                <w:webHidden/>
              </w:rPr>
              <w:fldChar w:fldCharType="separate"/>
            </w:r>
            <w:r w:rsidR="00A103D7">
              <w:rPr>
                <w:noProof/>
                <w:webHidden/>
              </w:rPr>
              <w:t>17</w:t>
            </w:r>
            <w:r>
              <w:rPr>
                <w:noProof/>
                <w:webHidden/>
              </w:rPr>
              <w:fldChar w:fldCharType="end"/>
            </w:r>
          </w:hyperlink>
        </w:p>
        <w:p w14:paraId="1E03CA17"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7" w:history="1">
            <w:r w:rsidRPr="00BB0B7F">
              <w:rPr>
                <w:rStyle w:val="Hyperlink"/>
                <w:noProof/>
              </w:rPr>
              <w:t>4.10. GLM_GTC_noise</w:t>
            </w:r>
            <w:r>
              <w:rPr>
                <w:noProof/>
                <w:webHidden/>
              </w:rPr>
              <w:tab/>
            </w:r>
            <w:r>
              <w:rPr>
                <w:noProof/>
                <w:webHidden/>
              </w:rPr>
              <w:fldChar w:fldCharType="begin"/>
            </w:r>
            <w:r>
              <w:rPr>
                <w:noProof/>
                <w:webHidden/>
              </w:rPr>
              <w:instrText xml:space="preserve"> PAGEREF _Toc460542477 \h </w:instrText>
            </w:r>
            <w:r>
              <w:rPr>
                <w:noProof/>
                <w:webHidden/>
              </w:rPr>
            </w:r>
            <w:r>
              <w:rPr>
                <w:noProof/>
                <w:webHidden/>
              </w:rPr>
              <w:fldChar w:fldCharType="separate"/>
            </w:r>
            <w:r w:rsidR="00A103D7">
              <w:rPr>
                <w:noProof/>
                <w:webHidden/>
              </w:rPr>
              <w:t>17</w:t>
            </w:r>
            <w:r>
              <w:rPr>
                <w:noProof/>
                <w:webHidden/>
              </w:rPr>
              <w:fldChar w:fldCharType="end"/>
            </w:r>
          </w:hyperlink>
        </w:p>
        <w:p w14:paraId="126C8B5B"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8" w:history="1">
            <w:r w:rsidRPr="00BB0B7F">
              <w:rPr>
                <w:rStyle w:val="Hyperlink"/>
                <w:noProof/>
              </w:rPr>
              <w:t>4.11. GLM_GTC_packing</w:t>
            </w:r>
            <w:r>
              <w:rPr>
                <w:noProof/>
                <w:webHidden/>
              </w:rPr>
              <w:tab/>
            </w:r>
            <w:r>
              <w:rPr>
                <w:noProof/>
                <w:webHidden/>
              </w:rPr>
              <w:fldChar w:fldCharType="begin"/>
            </w:r>
            <w:r>
              <w:rPr>
                <w:noProof/>
                <w:webHidden/>
              </w:rPr>
              <w:instrText xml:space="preserve"> PAGEREF _Toc460542478 \h </w:instrText>
            </w:r>
            <w:r>
              <w:rPr>
                <w:noProof/>
                <w:webHidden/>
              </w:rPr>
            </w:r>
            <w:r>
              <w:rPr>
                <w:noProof/>
                <w:webHidden/>
              </w:rPr>
              <w:fldChar w:fldCharType="separate"/>
            </w:r>
            <w:r w:rsidR="00A103D7">
              <w:rPr>
                <w:noProof/>
                <w:webHidden/>
              </w:rPr>
              <w:t>20</w:t>
            </w:r>
            <w:r>
              <w:rPr>
                <w:noProof/>
                <w:webHidden/>
              </w:rPr>
              <w:fldChar w:fldCharType="end"/>
            </w:r>
          </w:hyperlink>
        </w:p>
        <w:p w14:paraId="692AE1F8"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79" w:history="1">
            <w:r w:rsidRPr="00BB0B7F">
              <w:rPr>
                <w:rStyle w:val="Hyperlink"/>
                <w:noProof/>
              </w:rPr>
              <w:t>4.12. GLM_GTC_quaternion</w:t>
            </w:r>
            <w:r>
              <w:rPr>
                <w:noProof/>
                <w:webHidden/>
              </w:rPr>
              <w:tab/>
            </w:r>
            <w:r>
              <w:rPr>
                <w:noProof/>
                <w:webHidden/>
              </w:rPr>
              <w:fldChar w:fldCharType="begin"/>
            </w:r>
            <w:r>
              <w:rPr>
                <w:noProof/>
                <w:webHidden/>
              </w:rPr>
              <w:instrText xml:space="preserve"> PAGEREF _Toc460542479 \h </w:instrText>
            </w:r>
            <w:r>
              <w:rPr>
                <w:noProof/>
                <w:webHidden/>
              </w:rPr>
            </w:r>
            <w:r>
              <w:rPr>
                <w:noProof/>
                <w:webHidden/>
              </w:rPr>
              <w:fldChar w:fldCharType="separate"/>
            </w:r>
            <w:r w:rsidR="00A103D7">
              <w:rPr>
                <w:noProof/>
                <w:webHidden/>
              </w:rPr>
              <w:t>21</w:t>
            </w:r>
            <w:r>
              <w:rPr>
                <w:noProof/>
                <w:webHidden/>
              </w:rPr>
              <w:fldChar w:fldCharType="end"/>
            </w:r>
          </w:hyperlink>
        </w:p>
        <w:p w14:paraId="2D2BE4FA"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0" w:history="1">
            <w:r w:rsidRPr="00BB0B7F">
              <w:rPr>
                <w:rStyle w:val="Hyperlink"/>
                <w:noProof/>
              </w:rPr>
              <w:t>4.13. GLM_GTC_random</w:t>
            </w:r>
            <w:r>
              <w:rPr>
                <w:noProof/>
                <w:webHidden/>
              </w:rPr>
              <w:tab/>
            </w:r>
            <w:r>
              <w:rPr>
                <w:noProof/>
                <w:webHidden/>
              </w:rPr>
              <w:fldChar w:fldCharType="begin"/>
            </w:r>
            <w:r>
              <w:rPr>
                <w:noProof/>
                <w:webHidden/>
              </w:rPr>
              <w:instrText xml:space="preserve"> PAGEREF _Toc460542480 \h </w:instrText>
            </w:r>
            <w:r>
              <w:rPr>
                <w:noProof/>
                <w:webHidden/>
              </w:rPr>
            </w:r>
            <w:r>
              <w:rPr>
                <w:noProof/>
                <w:webHidden/>
              </w:rPr>
              <w:fldChar w:fldCharType="separate"/>
            </w:r>
            <w:r w:rsidR="00A103D7">
              <w:rPr>
                <w:noProof/>
                <w:webHidden/>
              </w:rPr>
              <w:t>21</w:t>
            </w:r>
            <w:r>
              <w:rPr>
                <w:noProof/>
                <w:webHidden/>
              </w:rPr>
              <w:fldChar w:fldCharType="end"/>
            </w:r>
          </w:hyperlink>
        </w:p>
        <w:p w14:paraId="07FC044B"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1" w:history="1">
            <w:r w:rsidRPr="00BB0B7F">
              <w:rPr>
                <w:rStyle w:val="Hyperlink"/>
                <w:noProof/>
              </w:rPr>
              <w:t>4.14. GLM_GTC_reciprocal</w:t>
            </w:r>
            <w:r>
              <w:rPr>
                <w:noProof/>
                <w:webHidden/>
              </w:rPr>
              <w:tab/>
            </w:r>
            <w:r>
              <w:rPr>
                <w:noProof/>
                <w:webHidden/>
              </w:rPr>
              <w:fldChar w:fldCharType="begin"/>
            </w:r>
            <w:r>
              <w:rPr>
                <w:noProof/>
                <w:webHidden/>
              </w:rPr>
              <w:instrText xml:space="preserve"> PAGEREF _Toc460542481 \h </w:instrText>
            </w:r>
            <w:r>
              <w:rPr>
                <w:noProof/>
                <w:webHidden/>
              </w:rPr>
            </w:r>
            <w:r>
              <w:rPr>
                <w:noProof/>
                <w:webHidden/>
              </w:rPr>
              <w:fldChar w:fldCharType="separate"/>
            </w:r>
            <w:r w:rsidR="00A103D7">
              <w:rPr>
                <w:noProof/>
                <w:webHidden/>
              </w:rPr>
              <w:t>23</w:t>
            </w:r>
            <w:r>
              <w:rPr>
                <w:noProof/>
                <w:webHidden/>
              </w:rPr>
              <w:fldChar w:fldCharType="end"/>
            </w:r>
          </w:hyperlink>
        </w:p>
        <w:p w14:paraId="6A3D70EF"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2" w:history="1">
            <w:r w:rsidRPr="00BB0B7F">
              <w:rPr>
                <w:rStyle w:val="Hyperlink"/>
                <w:noProof/>
              </w:rPr>
              <w:t>4.15. GLM_GTC_round</w:t>
            </w:r>
            <w:r>
              <w:rPr>
                <w:noProof/>
                <w:webHidden/>
              </w:rPr>
              <w:tab/>
            </w:r>
            <w:r>
              <w:rPr>
                <w:noProof/>
                <w:webHidden/>
              </w:rPr>
              <w:fldChar w:fldCharType="begin"/>
            </w:r>
            <w:r>
              <w:rPr>
                <w:noProof/>
                <w:webHidden/>
              </w:rPr>
              <w:instrText xml:space="preserve"> PAGEREF _Toc460542482 \h </w:instrText>
            </w:r>
            <w:r>
              <w:rPr>
                <w:noProof/>
                <w:webHidden/>
              </w:rPr>
            </w:r>
            <w:r>
              <w:rPr>
                <w:noProof/>
                <w:webHidden/>
              </w:rPr>
              <w:fldChar w:fldCharType="separate"/>
            </w:r>
            <w:r w:rsidR="00A103D7">
              <w:rPr>
                <w:noProof/>
                <w:webHidden/>
              </w:rPr>
              <w:t>23</w:t>
            </w:r>
            <w:r>
              <w:rPr>
                <w:noProof/>
                <w:webHidden/>
              </w:rPr>
              <w:fldChar w:fldCharType="end"/>
            </w:r>
          </w:hyperlink>
        </w:p>
        <w:p w14:paraId="522269CC"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3" w:history="1">
            <w:r w:rsidRPr="00BB0B7F">
              <w:rPr>
                <w:rStyle w:val="Hyperlink"/>
                <w:noProof/>
              </w:rPr>
              <w:t>4.16. GLM_GTC_type_precision</w:t>
            </w:r>
            <w:r>
              <w:rPr>
                <w:noProof/>
                <w:webHidden/>
              </w:rPr>
              <w:tab/>
            </w:r>
            <w:r>
              <w:rPr>
                <w:noProof/>
                <w:webHidden/>
              </w:rPr>
              <w:fldChar w:fldCharType="begin"/>
            </w:r>
            <w:r>
              <w:rPr>
                <w:noProof/>
                <w:webHidden/>
              </w:rPr>
              <w:instrText xml:space="preserve"> PAGEREF _Toc460542483 \h </w:instrText>
            </w:r>
            <w:r>
              <w:rPr>
                <w:noProof/>
                <w:webHidden/>
              </w:rPr>
            </w:r>
            <w:r>
              <w:rPr>
                <w:noProof/>
                <w:webHidden/>
              </w:rPr>
              <w:fldChar w:fldCharType="separate"/>
            </w:r>
            <w:r w:rsidR="00A103D7">
              <w:rPr>
                <w:noProof/>
                <w:webHidden/>
              </w:rPr>
              <w:t>23</w:t>
            </w:r>
            <w:r>
              <w:rPr>
                <w:noProof/>
                <w:webHidden/>
              </w:rPr>
              <w:fldChar w:fldCharType="end"/>
            </w:r>
          </w:hyperlink>
        </w:p>
        <w:p w14:paraId="0D41A34F"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4" w:history="1">
            <w:r w:rsidRPr="00BB0B7F">
              <w:rPr>
                <w:rStyle w:val="Hyperlink"/>
                <w:noProof/>
              </w:rPr>
              <w:t>4.17. GLM_GTC_type_ptr</w:t>
            </w:r>
            <w:r>
              <w:rPr>
                <w:noProof/>
                <w:webHidden/>
              </w:rPr>
              <w:tab/>
            </w:r>
            <w:r>
              <w:rPr>
                <w:noProof/>
                <w:webHidden/>
              </w:rPr>
              <w:fldChar w:fldCharType="begin"/>
            </w:r>
            <w:r>
              <w:rPr>
                <w:noProof/>
                <w:webHidden/>
              </w:rPr>
              <w:instrText xml:space="preserve"> PAGEREF _Toc460542484 \h </w:instrText>
            </w:r>
            <w:r>
              <w:rPr>
                <w:noProof/>
                <w:webHidden/>
              </w:rPr>
            </w:r>
            <w:r>
              <w:rPr>
                <w:noProof/>
                <w:webHidden/>
              </w:rPr>
              <w:fldChar w:fldCharType="separate"/>
            </w:r>
            <w:r w:rsidR="00A103D7">
              <w:rPr>
                <w:noProof/>
                <w:webHidden/>
              </w:rPr>
              <w:t>25</w:t>
            </w:r>
            <w:r>
              <w:rPr>
                <w:noProof/>
                <w:webHidden/>
              </w:rPr>
              <w:fldChar w:fldCharType="end"/>
            </w:r>
          </w:hyperlink>
        </w:p>
        <w:p w14:paraId="2A22CC44"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5" w:history="1">
            <w:r w:rsidRPr="00BB0B7F">
              <w:rPr>
                <w:rStyle w:val="Hyperlink"/>
                <w:noProof/>
              </w:rPr>
              <w:t>4.18. GLM_GTC_ulp</w:t>
            </w:r>
            <w:r>
              <w:rPr>
                <w:noProof/>
                <w:webHidden/>
              </w:rPr>
              <w:tab/>
            </w:r>
            <w:r>
              <w:rPr>
                <w:noProof/>
                <w:webHidden/>
              </w:rPr>
              <w:fldChar w:fldCharType="begin"/>
            </w:r>
            <w:r>
              <w:rPr>
                <w:noProof/>
                <w:webHidden/>
              </w:rPr>
              <w:instrText xml:space="preserve"> PAGEREF _Toc460542485 \h </w:instrText>
            </w:r>
            <w:r>
              <w:rPr>
                <w:noProof/>
                <w:webHidden/>
              </w:rPr>
            </w:r>
            <w:r>
              <w:rPr>
                <w:noProof/>
                <w:webHidden/>
              </w:rPr>
              <w:fldChar w:fldCharType="separate"/>
            </w:r>
            <w:r w:rsidR="00A103D7">
              <w:rPr>
                <w:noProof/>
                <w:webHidden/>
              </w:rPr>
              <w:t>25</w:t>
            </w:r>
            <w:r>
              <w:rPr>
                <w:noProof/>
                <w:webHidden/>
              </w:rPr>
              <w:fldChar w:fldCharType="end"/>
            </w:r>
          </w:hyperlink>
        </w:p>
        <w:p w14:paraId="140319E2"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6" w:history="1">
            <w:r w:rsidRPr="00BB0B7F">
              <w:rPr>
                <w:rStyle w:val="Hyperlink"/>
                <w:noProof/>
              </w:rPr>
              <w:t>4.19. GLM_GTC_vec1</w:t>
            </w:r>
            <w:r>
              <w:rPr>
                <w:noProof/>
                <w:webHidden/>
              </w:rPr>
              <w:tab/>
            </w:r>
            <w:r>
              <w:rPr>
                <w:noProof/>
                <w:webHidden/>
              </w:rPr>
              <w:fldChar w:fldCharType="begin"/>
            </w:r>
            <w:r>
              <w:rPr>
                <w:noProof/>
                <w:webHidden/>
              </w:rPr>
              <w:instrText xml:space="preserve"> PAGEREF _Toc460542486 \h </w:instrText>
            </w:r>
            <w:r>
              <w:rPr>
                <w:noProof/>
                <w:webHidden/>
              </w:rPr>
            </w:r>
            <w:r>
              <w:rPr>
                <w:noProof/>
                <w:webHidden/>
              </w:rPr>
              <w:fldChar w:fldCharType="separate"/>
            </w:r>
            <w:r w:rsidR="00A103D7">
              <w:rPr>
                <w:noProof/>
                <w:webHidden/>
              </w:rPr>
              <w:t>25</w:t>
            </w:r>
            <w:r>
              <w:rPr>
                <w:noProof/>
                <w:webHidden/>
              </w:rPr>
              <w:fldChar w:fldCharType="end"/>
            </w:r>
          </w:hyperlink>
        </w:p>
        <w:p w14:paraId="5604AA06"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487" w:history="1">
            <w:r w:rsidRPr="00BB0B7F">
              <w:rPr>
                <w:rStyle w:val="Hyperlink"/>
                <w:noProof/>
              </w:rPr>
              <w:t>5. OpenGL interoperability</w:t>
            </w:r>
            <w:r>
              <w:rPr>
                <w:noProof/>
                <w:webHidden/>
              </w:rPr>
              <w:tab/>
            </w:r>
            <w:r>
              <w:rPr>
                <w:noProof/>
                <w:webHidden/>
              </w:rPr>
              <w:fldChar w:fldCharType="begin"/>
            </w:r>
            <w:r>
              <w:rPr>
                <w:noProof/>
                <w:webHidden/>
              </w:rPr>
              <w:instrText xml:space="preserve"> PAGEREF _Toc460542487 \h </w:instrText>
            </w:r>
            <w:r>
              <w:rPr>
                <w:noProof/>
                <w:webHidden/>
              </w:rPr>
            </w:r>
            <w:r>
              <w:rPr>
                <w:noProof/>
                <w:webHidden/>
              </w:rPr>
              <w:fldChar w:fldCharType="separate"/>
            </w:r>
            <w:r w:rsidR="00A103D7">
              <w:rPr>
                <w:noProof/>
                <w:webHidden/>
              </w:rPr>
              <w:t>26</w:t>
            </w:r>
            <w:r>
              <w:rPr>
                <w:noProof/>
                <w:webHidden/>
              </w:rPr>
              <w:fldChar w:fldCharType="end"/>
            </w:r>
          </w:hyperlink>
        </w:p>
        <w:p w14:paraId="0BFB877E"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8" w:history="1">
            <w:r w:rsidRPr="00BB0B7F">
              <w:rPr>
                <w:rStyle w:val="Hyperlink"/>
                <w:noProof/>
              </w:rPr>
              <w:t>5.1. GLM replacements for deprecated OpenGL functions</w:t>
            </w:r>
            <w:r>
              <w:rPr>
                <w:noProof/>
                <w:webHidden/>
              </w:rPr>
              <w:tab/>
            </w:r>
            <w:r>
              <w:rPr>
                <w:noProof/>
                <w:webHidden/>
              </w:rPr>
              <w:fldChar w:fldCharType="begin"/>
            </w:r>
            <w:r>
              <w:rPr>
                <w:noProof/>
                <w:webHidden/>
              </w:rPr>
              <w:instrText xml:space="preserve"> PAGEREF _Toc460542488 \h </w:instrText>
            </w:r>
            <w:r>
              <w:rPr>
                <w:noProof/>
                <w:webHidden/>
              </w:rPr>
            </w:r>
            <w:r>
              <w:rPr>
                <w:noProof/>
                <w:webHidden/>
              </w:rPr>
              <w:fldChar w:fldCharType="separate"/>
            </w:r>
            <w:r w:rsidR="00A103D7">
              <w:rPr>
                <w:noProof/>
                <w:webHidden/>
              </w:rPr>
              <w:t>26</w:t>
            </w:r>
            <w:r>
              <w:rPr>
                <w:noProof/>
                <w:webHidden/>
              </w:rPr>
              <w:fldChar w:fldCharType="end"/>
            </w:r>
          </w:hyperlink>
        </w:p>
        <w:p w14:paraId="4B89A20C"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89" w:history="1">
            <w:r w:rsidRPr="00BB0B7F">
              <w:rPr>
                <w:rStyle w:val="Hyperlink"/>
                <w:noProof/>
                <w:lang w:val="en-US"/>
              </w:rPr>
              <w:t>5.2. GLM replacements for GLU functions</w:t>
            </w:r>
            <w:r>
              <w:rPr>
                <w:noProof/>
                <w:webHidden/>
              </w:rPr>
              <w:tab/>
            </w:r>
            <w:r>
              <w:rPr>
                <w:noProof/>
                <w:webHidden/>
              </w:rPr>
              <w:fldChar w:fldCharType="begin"/>
            </w:r>
            <w:r>
              <w:rPr>
                <w:noProof/>
                <w:webHidden/>
              </w:rPr>
              <w:instrText xml:space="preserve"> PAGEREF _Toc460542489 \h </w:instrText>
            </w:r>
            <w:r>
              <w:rPr>
                <w:noProof/>
                <w:webHidden/>
              </w:rPr>
            </w:r>
            <w:r>
              <w:rPr>
                <w:noProof/>
                <w:webHidden/>
              </w:rPr>
              <w:fldChar w:fldCharType="separate"/>
            </w:r>
            <w:r w:rsidR="00A103D7">
              <w:rPr>
                <w:noProof/>
                <w:webHidden/>
              </w:rPr>
              <w:t>27</w:t>
            </w:r>
            <w:r>
              <w:rPr>
                <w:noProof/>
                <w:webHidden/>
              </w:rPr>
              <w:fldChar w:fldCharType="end"/>
            </w:r>
          </w:hyperlink>
        </w:p>
        <w:p w14:paraId="7A1A85D1"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490" w:history="1">
            <w:r w:rsidRPr="00BB0B7F">
              <w:rPr>
                <w:rStyle w:val="Hyperlink"/>
                <w:noProof/>
              </w:rPr>
              <w:t>6. Known issues</w:t>
            </w:r>
            <w:r>
              <w:rPr>
                <w:noProof/>
                <w:webHidden/>
              </w:rPr>
              <w:tab/>
            </w:r>
            <w:r>
              <w:rPr>
                <w:noProof/>
                <w:webHidden/>
              </w:rPr>
              <w:fldChar w:fldCharType="begin"/>
            </w:r>
            <w:r>
              <w:rPr>
                <w:noProof/>
                <w:webHidden/>
              </w:rPr>
              <w:instrText xml:space="preserve"> PAGEREF _Toc460542490 \h </w:instrText>
            </w:r>
            <w:r>
              <w:rPr>
                <w:noProof/>
                <w:webHidden/>
              </w:rPr>
            </w:r>
            <w:r>
              <w:rPr>
                <w:noProof/>
                <w:webHidden/>
              </w:rPr>
              <w:fldChar w:fldCharType="separate"/>
            </w:r>
            <w:r w:rsidR="00A103D7">
              <w:rPr>
                <w:noProof/>
                <w:webHidden/>
              </w:rPr>
              <w:t>29</w:t>
            </w:r>
            <w:r>
              <w:rPr>
                <w:noProof/>
                <w:webHidden/>
              </w:rPr>
              <w:fldChar w:fldCharType="end"/>
            </w:r>
          </w:hyperlink>
        </w:p>
        <w:p w14:paraId="668C8C7F"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1" w:history="1">
            <w:r w:rsidRPr="00BB0B7F">
              <w:rPr>
                <w:rStyle w:val="Hyperlink"/>
                <w:noProof/>
              </w:rPr>
              <w:t>6.1. not function</w:t>
            </w:r>
            <w:r>
              <w:rPr>
                <w:noProof/>
                <w:webHidden/>
              </w:rPr>
              <w:tab/>
            </w:r>
            <w:r>
              <w:rPr>
                <w:noProof/>
                <w:webHidden/>
              </w:rPr>
              <w:fldChar w:fldCharType="begin"/>
            </w:r>
            <w:r>
              <w:rPr>
                <w:noProof/>
                <w:webHidden/>
              </w:rPr>
              <w:instrText xml:space="preserve"> PAGEREF _Toc460542491 \h </w:instrText>
            </w:r>
            <w:r>
              <w:rPr>
                <w:noProof/>
                <w:webHidden/>
              </w:rPr>
            </w:r>
            <w:r>
              <w:rPr>
                <w:noProof/>
                <w:webHidden/>
              </w:rPr>
              <w:fldChar w:fldCharType="separate"/>
            </w:r>
            <w:r w:rsidR="00A103D7">
              <w:rPr>
                <w:noProof/>
                <w:webHidden/>
              </w:rPr>
              <w:t>29</w:t>
            </w:r>
            <w:r>
              <w:rPr>
                <w:noProof/>
                <w:webHidden/>
              </w:rPr>
              <w:fldChar w:fldCharType="end"/>
            </w:r>
          </w:hyperlink>
        </w:p>
        <w:p w14:paraId="38F6E1CB"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2" w:history="1">
            <w:r w:rsidRPr="00BB0B7F">
              <w:rPr>
                <w:rStyle w:val="Hyperlink"/>
                <w:noProof/>
              </w:rPr>
              <w:t>6.2. Precision qualifiers support</w:t>
            </w:r>
            <w:r>
              <w:rPr>
                <w:noProof/>
                <w:webHidden/>
              </w:rPr>
              <w:tab/>
            </w:r>
            <w:r>
              <w:rPr>
                <w:noProof/>
                <w:webHidden/>
              </w:rPr>
              <w:fldChar w:fldCharType="begin"/>
            </w:r>
            <w:r>
              <w:rPr>
                <w:noProof/>
                <w:webHidden/>
              </w:rPr>
              <w:instrText xml:space="preserve"> PAGEREF _Toc460542492 \h </w:instrText>
            </w:r>
            <w:r>
              <w:rPr>
                <w:noProof/>
                <w:webHidden/>
              </w:rPr>
            </w:r>
            <w:r>
              <w:rPr>
                <w:noProof/>
                <w:webHidden/>
              </w:rPr>
              <w:fldChar w:fldCharType="separate"/>
            </w:r>
            <w:r w:rsidR="00A103D7">
              <w:rPr>
                <w:noProof/>
                <w:webHidden/>
              </w:rPr>
              <w:t>29</w:t>
            </w:r>
            <w:r>
              <w:rPr>
                <w:noProof/>
                <w:webHidden/>
              </w:rPr>
              <w:fldChar w:fldCharType="end"/>
            </w:r>
          </w:hyperlink>
        </w:p>
        <w:p w14:paraId="7240F3AC"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493" w:history="1">
            <w:r w:rsidRPr="00BB0B7F">
              <w:rPr>
                <w:rStyle w:val="Hyperlink"/>
                <w:noProof/>
              </w:rPr>
              <w:t>7. FAQ</w:t>
            </w:r>
            <w:r>
              <w:rPr>
                <w:noProof/>
                <w:webHidden/>
              </w:rPr>
              <w:tab/>
            </w:r>
            <w:r>
              <w:rPr>
                <w:noProof/>
                <w:webHidden/>
              </w:rPr>
              <w:fldChar w:fldCharType="begin"/>
            </w:r>
            <w:r>
              <w:rPr>
                <w:noProof/>
                <w:webHidden/>
              </w:rPr>
              <w:instrText xml:space="preserve"> PAGEREF _Toc460542493 \h </w:instrText>
            </w:r>
            <w:r>
              <w:rPr>
                <w:noProof/>
                <w:webHidden/>
              </w:rPr>
            </w:r>
            <w:r>
              <w:rPr>
                <w:noProof/>
                <w:webHidden/>
              </w:rPr>
              <w:fldChar w:fldCharType="separate"/>
            </w:r>
            <w:r w:rsidR="00A103D7">
              <w:rPr>
                <w:noProof/>
                <w:webHidden/>
              </w:rPr>
              <w:t>30</w:t>
            </w:r>
            <w:r>
              <w:rPr>
                <w:noProof/>
                <w:webHidden/>
              </w:rPr>
              <w:fldChar w:fldCharType="end"/>
            </w:r>
          </w:hyperlink>
        </w:p>
        <w:p w14:paraId="40D0FFE6"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4" w:history="1">
            <w:r w:rsidRPr="00BB0B7F">
              <w:rPr>
                <w:rStyle w:val="Hyperlink"/>
                <w:noProof/>
              </w:rPr>
              <w:t>7.1 Why GLM follows GLSL specification and conventions?</w:t>
            </w:r>
            <w:r>
              <w:rPr>
                <w:noProof/>
                <w:webHidden/>
              </w:rPr>
              <w:tab/>
            </w:r>
            <w:r>
              <w:rPr>
                <w:noProof/>
                <w:webHidden/>
              </w:rPr>
              <w:fldChar w:fldCharType="begin"/>
            </w:r>
            <w:r>
              <w:rPr>
                <w:noProof/>
                <w:webHidden/>
              </w:rPr>
              <w:instrText xml:space="preserve"> PAGEREF _Toc460542494 \h </w:instrText>
            </w:r>
            <w:r>
              <w:rPr>
                <w:noProof/>
                <w:webHidden/>
              </w:rPr>
            </w:r>
            <w:r>
              <w:rPr>
                <w:noProof/>
                <w:webHidden/>
              </w:rPr>
              <w:fldChar w:fldCharType="separate"/>
            </w:r>
            <w:r w:rsidR="00A103D7">
              <w:rPr>
                <w:noProof/>
                <w:webHidden/>
              </w:rPr>
              <w:t>30</w:t>
            </w:r>
            <w:r>
              <w:rPr>
                <w:noProof/>
                <w:webHidden/>
              </w:rPr>
              <w:fldChar w:fldCharType="end"/>
            </w:r>
          </w:hyperlink>
        </w:p>
        <w:p w14:paraId="2CF6027B"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5" w:history="1">
            <w:r w:rsidRPr="00BB0B7F">
              <w:rPr>
                <w:rStyle w:val="Hyperlink"/>
                <w:noProof/>
              </w:rPr>
              <w:t>7.2. Does GLM run GLSL program?</w:t>
            </w:r>
            <w:r>
              <w:rPr>
                <w:noProof/>
                <w:webHidden/>
              </w:rPr>
              <w:tab/>
            </w:r>
            <w:r>
              <w:rPr>
                <w:noProof/>
                <w:webHidden/>
              </w:rPr>
              <w:fldChar w:fldCharType="begin"/>
            </w:r>
            <w:r>
              <w:rPr>
                <w:noProof/>
                <w:webHidden/>
              </w:rPr>
              <w:instrText xml:space="preserve"> PAGEREF _Toc460542495 \h </w:instrText>
            </w:r>
            <w:r>
              <w:rPr>
                <w:noProof/>
                <w:webHidden/>
              </w:rPr>
            </w:r>
            <w:r>
              <w:rPr>
                <w:noProof/>
                <w:webHidden/>
              </w:rPr>
              <w:fldChar w:fldCharType="separate"/>
            </w:r>
            <w:r w:rsidR="00A103D7">
              <w:rPr>
                <w:noProof/>
                <w:webHidden/>
              </w:rPr>
              <w:t>30</w:t>
            </w:r>
            <w:r>
              <w:rPr>
                <w:noProof/>
                <w:webHidden/>
              </w:rPr>
              <w:fldChar w:fldCharType="end"/>
            </w:r>
          </w:hyperlink>
        </w:p>
        <w:p w14:paraId="74CA000C"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6" w:history="1">
            <w:r w:rsidRPr="00BB0B7F">
              <w:rPr>
                <w:rStyle w:val="Hyperlink"/>
                <w:noProof/>
              </w:rPr>
              <w:t>7.3. Does a GLSL compiler build GLM codes?</w:t>
            </w:r>
            <w:r>
              <w:rPr>
                <w:noProof/>
                <w:webHidden/>
              </w:rPr>
              <w:tab/>
            </w:r>
            <w:r>
              <w:rPr>
                <w:noProof/>
                <w:webHidden/>
              </w:rPr>
              <w:fldChar w:fldCharType="begin"/>
            </w:r>
            <w:r>
              <w:rPr>
                <w:noProof/>
                <w:webHidden/>
              </w:rPr>
              <w:instrText xml:space="preserve"> PAGEREF _Toc460542496 \h </w:instrText>
            </w:r>
            <w:r>
              <w:rPr>
                <w:noProof/>
                <w:webHidden/>
              </w:rPr>
            </w:r>
            <w:r>
              <w:rPr>
                <w:noProof/>
                <w:webHidden/>
              </w:rPr>
              <w:fldChar w:fldCharType="separate"/>
            </w:r>
            <w:r w:rsidR="00A103D7">
              <w:rPr>
                <w:noProof/>
                <w:webHidden/>
              </w:rPr>
              <w:t>30</w:t>
            </w:r>
            <w:r>
              <w:rPr>
                <w:noProof/>
                <w:webHidden/>
              </w:rPr>
              <w:fldChar w:fldCharType="end"/>
            </w:r>
          </w:hyperlink>
        </w:p>
        <w:p w14:paraId="0470C4A0"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7" w:history="1">
            <w:r w:rsidRPr="00BB0B7F">
              <w:rPr>
                <w:rStyle w:val="Hyperlink"/>
                <w:noProof/>
              </w:rPr>
              <w:t>7.4. Should I use ‘GTX’ extensions?</w:t>
            </w:r>
            <w:r>
              <w:rPr>
                <w:noProof/>
                <w:webHidden/>
              </w:rPr>
              <w:tab/>
            </w:r>
            <w:r>
              <w:rPr>
                <w:noProof/>
                <w:webHidden/>
              </w:rPr>
              <w:fldChar w:fldCharType="begin"/>
            </w:r>
            <w:r>
              <w:rPr>
                <w:noProof/>
                <w:webHidden/>
              </w:rPr>
              <w:instrText xml:space="preserve"> PAGEREF _Toc460542497 \h </w:instrText>
            </w:r>
            <w:r>
              <w:rPr>
                <w:noProof/>
                <w:webHidden/>
              </w:rPr>
            </w:r>
            <w:r>
              <w:rPr>
                <w:noProof/>
                <w:webHidden/>
              </w:rPr>
              <w:fldChar w:fldCharType="separate"/>
            </w:r>
            <w:r w:rsidR="00A103D7">
              <w:rPr>
                <w:noProof/>
                <w:webHidden/>
              </w:rPr>
              <w:t>30</w:t>
            </w:r>
            <w:r>
              <w:rPr>
                <w:noProof/>
                <w:webHidden/>
              </w:rPr>
              <w:fldChar w:fldCharType="end"/>
            </w:r>
          </w:hyperlink>
        </w:p>
        <w:p w14:paraId="7533CFC4"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8" w:history="1">
            <w:r w:rsidRPr="00BB0B7F">
              <w:rPr>
                <w:rStyle w:val="Hyperlink"/>
                <w:noProof/>
              </w:rPr>
              <w:t>7.5. Where can I ask my questions?</w:t>
            </w:r>
            <w:r>
              <w:rPr>
                <w:noProof/>
                <w:webHidden/>
              </w:rPr>
              <w:tab/>
            </w:r>
            <w:r>
              <w:rPr>
                <w:noProof/>
                <w:webHidden/>
              </w:rPr>
              <w:fldChar w:fldCharType="begin"/>
            </w:r>
            <w:r>
              <w:rPr>
                <w:noProof/>
                <w:webHidden/>
              </w:rPr>
              <w:instrText xml:space="preserve"> PAGEREF _Toc460542498 \h </w:instrText>
            </w:r>
            <w:r>
              <w:rPr>
                <w:noProof/>
                <w:webHidden/>
              </w:rPr>
            </w:r>
            <w:r>
              <w:rPr>
                <w:noProof/>
                <w:webHidden/>
              </w:rPr>
              <w:fldChar w:fldCharType="separate"/>
            </w:r>
            <w:r w:rsidR="00A103D7">
              <w:rPr>
                <w:noProof/>
                <w:webHidden/>
              </w:rPr>
              <w:t>30</w:t>
            </w:r>
            <w:r>
              <w:rPr>
                <w:noProof/>
                <w:webHidden/>
              </w:rPr>
              <w:fldChar w:fldCharType="end"/>
            </w:r>
          </w:hyperlink>
        </w:p>
        <w:p w14:paraId="5FB68165"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499" w:history="1">
            <w:r w:rsidRPr="00BB0B7F">
              <w:rPr>
                <w:rStyle w:val="Hyperlink"/>
                <w:noProof/>
              </w:rPr>
              <w:t>7.6. Where can I find the documentation of extensions?</w:t>
            </w:r>
            <w:r>
              <w:rPr>
                <w:noProof/>
                <w:webHidden/>
              </w:rPr>
              <w:tab/>
            </w:r>
            <w:r>
              <w:rPr>
                <w:noProof/>
                <w:webHidden/>
              </w:rPr>
              <w:fldChar w:fldCharType="begin"/>
            </w:r>
            <w:r>
              <w:rPr>
                <w:noProof/>
                <w:webHidden/>
              </w:rPr>
              <w:instrText xml:space="preserve"> PAGEREF _Toc460542499 \h </w:instrText>
            </w:r>
            <w:r>
              <w:rPr>
                <w:noProof/>
                <w:webHidden/>
              </w:rPr>
            </w:r>
            <w:r>
              <w:rPr>
                <w:noProof/>
                <w:webHidden/>
              </w:rPr>
              <w:fldChar w:fldCharType="separate"/>
            </w:r>
            <w:r w:rsidR="00A103D7">
              <w:rPr>
                <w:noProof/>
                <w:webHidden/>
              </w:rPr>
              <w:t>30</w:t>
            </w:r>
            <w:r>
              <w:rPr>
                <w:noProof/>
                <w:webHidden/>
              </w:rPr>
              <w:fldChar w:fldCharType="end"/>
            </w:r>
          </w:hyperlink>
        </w:p>
        <w:p w14:paraId="778EEECF"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0" w:history="1">
            <w:r w:rsidRPr="00BB0B7F">
              <w:rPr>
                <w:rStyle w:val="Hyperlink"/>
                <w:noProof/>
              </w:rPr>
              <w:t>7.7. Should I use ‘using namespace glm;’?</w:t>
            </w:r>
            <w:r>
              <w:rPr>
                <w:noProof/>
                <w:webHidden/>
              </w:rPr>
              <w:tab/>
            </w:r>
            <w:r>
              <w:rPr>
                <w:noProof/>
                <w:webHidden/>
              </w:rPr>
              <w:fldChar w:fldCharType="begin"/>
            </w:r>
            <w:r>
              <w:rPr>
                <w:noProof/>
                <w:webHidden/>
              </w:rPr>
              <w:instrText xml:space="preserve"> PAGEREF _Toc460542500 \h </w:instrText>
            </w:r>
            <w:r>
              <w:rPr>
                <w:noProof/>
                <w:webHidden/>
              </w:rPr>
            </w:r>
            <w:r>
              <w:rPr>
                <w:noProof/>
                <w:webHidden/>
              </w:rPr>
              <w:fldChar w:fldCharType="separate"/>
            </w:r>
            <w:r w:rsidR="00A103D7">
              <w:rPr>
                <w:noProof/>
                <w:webHidden/>
              </w:rPr>
              <w:t>30</w:t>
            </w:r>
            <w:r>
              <w:rPr>
                <w:noProof/>
                <w:webHidden/>
              </w:rPr>
              <w:fldChar w:fldCharType="end"/>
            </w:r>
          </w:hyperlink>
        </w:p>
        <w:p w14:paraId="416C635A"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1" w:history="1">
            <w:r w:rsidRPr="00BB0B7F">
              <w:rPr>
                <w:rStyle w:val="Hyperlink"/>
                <w:noProof/>
              </w:rPr>
              <w:t>7.8. Is GLM fast?</w:t>
            </w:r>
            <w:r>
              <w:rPr>
                <w:noProof/>
                <w:webHidden/>
              </w:rPr>
              <w:tab/>
            </w:r>
            <w:r>
              <w:rPr>
                <w:noProof/>
                <w:webHidden/>
              </w:rPr>
              <w:fldChar w:fldCharType="begin"/>
            </w:r>
            <w:r>
              <w:rPr>
                <w:noProof/>
                <w:webHidden/>
              </w:rPr>
              <w:instrText xml:space="preserve"> PAGEREF _Toc460542501 \h </w:instrText>
            </w:r>
            <w:r>
              <w:rPr>
                <w:noProof/>
                <w:webHidden/>
              </w:rPr>
            </w:r>
            <w:r>
              <w:rPr>
                <w:noProof/>
                <w:webHidden/>
              </w:rPr>
              <w:fldChar w:fldCharType="separate"/>
            </w:r>
            <w:r w:rsidR="00A103D7">
              <w:rPr>
                <w:noProof/>
                <w:webHidden/>
              </w:rPr>
              <w:t>30</w:t>
            </w:r>
            <w:r>
              <w:rPr>
                <w:noProof/>
                <w:webHidden/>
              </w:rPr>
              <w:fldChar w:fldCharType="end"/>
            </w:r>
          </w:hyperlink>
        </w:p>
        <w:p w14:paraId="762C39C0"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2" w:history="1">
            <w:r w:rsidRPr="00BB0B7F">
              <w:rPr>
                <w:rStyle w:val="Hyperlink"/>
                <w:noProof/>
              </w:rPr>
              <w:t>7.9. When I build with Visual C++ with /W4 warning level, I have warnings...</w:t>
            </w:r>
            <w:r>
              <w:rPr>
                <w:noProof/>
                <w:webHidden/>
              </w:rPr>
              <w:tab/>
            </w:r>
            <w:r>
              <w:rPr>
                <w:noProof/>
                <w:webHidden/>
              </w:rPr>
              <w:fldChar w:fldCharType="begin"/>
            </w:r>
            <w:r>
              <w:rPr>
                <w:noProof/>
                <w:webHidden/>
              </w:rPr>
              <w:instrText xml:space="preserve"> PAGEREF _Toc460542502 \h </w:instrText>
            </w:r>
            <w:r>
              <w:rPr>
                <w:noProof/>
                <w:webHidden/>
              </w:rPr>
            </w:r>
            <w:r>
              <w:rPr>
                <w:noProof/>
                <w:webHidden/>
              </w:rPr>
              <w:fldChar w:fldCharType="separate"/>
            </w:r>
            <w:r w:rsidR="00A103D7">
              <w:rPr>
                <w:noProof/>
                <w:webHidden/>
              </w:rPr>
              <w:t>31</w:t>
            </w:r>
            <w:r>
              <w:rPr>
                <w:noProof/>
                <w:webHidden/>
              </w:rPr>
              <w:fldChar w:fldCharType="end"/>
            </w:r>
          </w:hyperlink>
        </w:p>
        <w:p w14:paraId="19B07496"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3" w:history="1">
            <w:r w:rsidRPr="00BB0B7F">
              <w:rPr>
                <w:rStyle w:val="Hyperlink"/>
                <w:noProof/>
              </w:rPr>
              <w:t>7.10. Why some GLM functions can crash because of division by zero?</w:t>
            </w:r>
            <w:r>
              <w:rPr>
                <w:noProof/>
                <w:webHidden/>
              </w:rPr>
              <w:tab/>
            </w:r>
            <w:r>
              <w:rPr>
                <w:noProof/>
                <w:webHidden/>
              </w:rPr>
              <w:fldChar w:fldCharType="begin"/>
            </w:r>
            <w:r>
              <w:rPr>
                <w:noProof/>
                <w:webHidden/>
              </w:rPr>
              <w:instrText xml:space="preserve"> PAGEREF _Toc460542503 \h </w:instrText>
            </w:r>
            <w:r>
              <w:rPr>
                <w:noProof/>
                <w:webHidden/>
              </w:rPr>
            </w:r>
            <w:r>
              <w:rPr>
                <w:noProof/>
                <w:webHidden/>
              </w:rPr>
              <w:fldChar w:fldCharType="separate"/>
            </w:r>
            <w:r w:rsidR="00A103D7">
              <w:rPr>
                <w:noProof/>
                <w:webHidden/>
              </w:rPr>
              <w:t>31</w:t>
            </w:r>
            <w:r>
              <w:rPr>
                <w:noProof/>
                <w:webHidden/>
              </w:rPr>
              <w:fldChar w:fldCharType="end"/>
            </w:r>
          </w:hyperlink>
        </w:p>
        <w:p w14:paraId="21755F75"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4" w:history="1">
            <w:r w:rsidRPr="00BB0B7F">
              <w:rPr>
                <w:rStyle w:val="Hyperlink"/>
                <w:noProof/>
              </w:rPr>
              <w:t>7.11. What unit for angles is used in GLM?</w:t>
            </w:r>
            <w:r>
              <w:rPr>
                <w:noProof/>
                <w:webHidden/>
              </w:rPr>
              <w:tab/>
            </w:r>
            <w:r>
              <w:rPr>
                <w:noProof/>
                <w:webHidden/>
              </w:rPr>
              <w:fldChar w:fldCharType="begin"/>
            </w:r>
            <w:r>
              <w:rPr>
                <w:noProof/>
                <w:webHidden/>
              </w:rPr>
              <w:instrText xml:space="preserve"> PAGEREF _Toc460542504 \h </w:instrText>
            </w:r>
            <w:r>
              <w:rPr>
                <w:noProof/>
                <w:webHidden/>
              </w:rPr>
            </w:r>
            <w:r>
              <w:rPr>
                <w:noProof/>
                <w:webHidden/>
              </w:rPr>
              <w:fldChar w:fldCharType="separate"/>
            </w:r>
            <w:r w:rsidR="00A103D7">
              <w:rPr>
                <w:noProof/>
                <w:webHidden/>
              </w:rPr>
              <w:t>31</w:t>
            </w:r>
            <w:r>
              <w:rPr>
                <w:noProof/>
                <w:webHidden/>
              </w:rPr>
              <w:fldChar w:fldCharType="end"/>
            </w:r>
          </w:hyperlink>
        </w:p>
        <w:p w14:paraId="2EDBD17D"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505" w:history="1">
            <w:r w:rsidRPr="00BB0B7F">
              <w:rPr>
                <w:rStyle w:val="Hyperlink"/>
                <w:noProof/>
              </w:rPr>
              <w:t>8. Code samples</w:t>
            </w:r>
            <w:r>
              <w:rPr>
                <w:noProof/>
                <w:webHidden/>
              </w:rPr>
              <w:tab/>
            </w:r>
            <w:r>
              <w:rPr>
                <w:noProof/>
                <w:webHidden/>
              </w:rPr>
              <w:fldChar w:fldCharType="begin"/>
            </w:r>
            <w:r>
              <w:rPr>
                <w:noProof/>
                <w:webHidden/>
              </w:rPr>
              <w:instrText xml:space="preserve"> PAGEREF _Toc460542505 \h </w:instrText>
            </w:r>
            <w:r>
              <w:rPr>
                <w:noProof/>
                <w:webHidden/>
              </w:rPr>
            </w:r>
            <w:r>
              <w:rPr>
                <w:noProof/>
                <w:webHidden/>
              </w:rPr>
              <w:fldChar w:fldCharType="separate"/>
            </w:r>
            <w:r w:rsidR="00A103D7">
              <w:rPr>
                <w:noProof/>
                <w:webHidden/>
              </w:rPr>
              <w:t>32</w:t>
            </w:r>
            <w:r>
              <w:rPr>
                <w:noProof/>
                <w:webHidden/>
              </w:rPr>
              <w:fldChar w:fldCharType="end"/>
            </w:r>
          </w:hyperlink>
        </w:p>
        <w:p w14:paraId="420074EA"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6" w:history="1">
            <w:r w:rsidRPr="00BB0B7F">
              <w:rPr>
                <w:rStyle w:val="Hyperlink"/>
                <w:noProof/>
              </w:rPr>
              <w:t>8.1. Compute a triangle normal</w:t>
            </w:r>
            <w:r>
              <w:rPr>
                <w:noProof/>
                <w:webHidden/>
              </w:rPr>
              <w:tab/>
            </w:r>
            <w:r>
              <w:rPr>
                <w:noProof/>
                <w:webHidden/>
              </w:rPr>
              <w:fldChar w:fldCharType="begin"/>
            </w:r>
            <w:r>
              <w:rPr>
                <w:noProof/>
                <w:webHidden/>
              </w:rPr>
              <w:instrText xml:space="preserve"> PAGEREF _Toc460542506 \h </w:instrText>
            </w:r>
            <w:r>
              <w:rPr>
                <w:noProof/>
                <w:webHidden/>
              </w:rPr>
            </w:r>
            <w:r>
              <w:rPr>
                <w:noProof/>
                <w:webHidden/>
              </w:rPr>
              <w:fldChar w:fldCharType="separate"/>
            </w:r>
            <w:r w:rsidR="00A103D7">
              <w:rPr>
                <w:noProof/>
                <w:webHidden/>
              </w:rPr>
              <w:t>32</w:t>
            </w:r>
            <w:r>
              <w:rPr>
                <w:noProof/>
                <w:webHidden/>
              </w:rPr>
              <w:fldChar w:fldCharType="end"/>
            </w:r>
          </w:hyperlink>
        </w:p>
        <w:p w14:paraId="2691F9F2"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7" w:history="1">
            <w:r w:rsidRPr="00BB0B7F">
              <w:rPr>
                <w:rStyle w:val="Hyperlink"/>
                <w:noProof/>
                <w:lang w:val="fr-FR"/>
              </w:rPr>
              <w:t>8.2. Matrix transform</w:t>
            </w:r>
            <w:r>
              <w:rPr>
                <w:noProof/>
                <w:webHidden/>
              </w:rPr>
              <w:tab/>
            </w:r>
            <w:r>
              <w:rPr>
                <w:noProof/>
                <w:webHidden/>
              </w:rPr>
              <w:fldChar w:fldCharType="begin"/>
            </w:r>
            <w:r>
              <w:rPr>
                <w:noProof/>
                <w:webHidden/>
              </w:rPr>
              <w:instrText xml:space="preserve"> PAGEREF _Toc460542507 \h </w:instrText>
            </w:r>
            <w:r>
              <w:rPr>
                <w:noProof/>
                <w:webHidden/>
              </w:rPr>
            </w:r>
            <w:r>
              <w:rPr>
                <w:noProof/>
                <w:webHidden/>
              </w:rPr>
              <w:fldChar w:fldCharType="separate"/>
            </w:r>
            <w:r w:rsidR="00A103D7">
              <w:rPr>
                <w:noProof/>
                <w:webHidden/>
              </w:rPr>
              <w:t>32</w:t>
            </w:r>
            <w:r>
              <w:rPr>
                <w:noProof/>
                <w:webHidden/>
              </w:rPr>
              <w:fldChar w:fldCharType="end"/>
            </w:r>
          </w:hyperlink>
        </w:p>
        <w:p w14:paraId="492E7096"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8" w:history="1">
            <w:r w:rsidRPr="00BB0B7F">
              <w:rPr>
                <w:rStyle w:val="Hyperlink"/>
                <w:noProof/>
              </w:rPr>
              <w:t>8.3. Vector types</w:t>
            </w:r>
            <w:r>
              <w:rPr>
                <w:noProof/>
                <w:webHidden/>
              </w:rPr>
              <w:tab/>
            </w:r>
            <w:r>
              <w:rPr>
                <w:noProof/>
                <w:webHidden/>
              </w:rPr>
              <w:fldChar w:fldCharType="begin"/>
            </w:r>
            <w:r>
              <w:rPr>
                <w:noProof/>
                <w:webHidden/>
              </w:rPr>
              <w:instrText xml:space="preserve"> PAGEREF _Toc460542508 \h </w:instrText>
            </w:r>
            <w:r>
              <w:rPr>
                <w:noProof/>
                <w:webHidden/>
              </w:rPr>
            </w:r>
            <w:r>
              <w:rPr>
                <w:noProof/>
                <w:webHidden/>
              </w:rPr>
              <w:fldChar w:fldCharType="separate"/>
            </w:r>
            <w:r w:rsidR="00A103D7">
              <w:rPr>
                <w:noProof/>
                <w:webHidden/>
              </w:rPr>
              <w:t>33</w:t>
            </w:r>
            <w:r>
              <w:rPr>
                <w:noProof/>
                <w:webHidden/>
              </w:rPr>
              <w:fldChar w:fldCharType="end"/>
            </w:r>
          </w:hyperlink>
        </w:p>
        <w:p w14:paraId="15A202C3"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09" w:history="1">
            <w:r w:rsidRPr="00BB0B7F">
              <w:rPr>
                <w:rStyle w:val="Hyperlink"/>
                <w:noProof/>
              </w:rPr>
              <w:t>8.4. Lighting</w:t>
            </w:r>
            <w:r>
              <w:rPr>
                <w:noProof/>
                <w:webHidden/>
              </w:rPr>
              <w:tab/>
            </w:r>
            <w:r>
              <w:rPr>
                <w:noProof/>
                <w:webHidden/>
              </w:rPr>
              <w:fldChar w:fldCharType="begin"/>
            </w:r>
            <w:r>
              <w:rPr>
                <w:noProof/>
                <w:webHidden/>
              </w:rPr>
              <w:instrText xml:space="preserve"> PAGEREF _Toc460542509 \h </w:instrText>
            </w:r>
            <w:r>
              <w:rPr>
                <w:noProof/>
                <w:webHidden/>
              </w:rPr>
            </w:r>
            <w:r>
              <w:rPr>
                <w:noProof/>
                <w:webHidden/>
              </w:rPr>
              <w:fldChar w:fldCharType="separate"/>
            </w:r>
            <w:r w:rsidR="00A103D7">
              <w:rPr>
                <w:noProof/>
                <w:webHidden/>
              </w:rPr>
              <w:t>33</w:t>
            </w:r>
            <w:r>
              <w:rPr>
                <w:noProof/>
                <w:webHidden/>
              </w:rPr>
              <w:fldChar w:fldCharType="end"/>
            </w:r>
          </w:hyperlink>
        </w:p>
        <w:p w14:paraId="0350A545" w14:textId="77777777" w:rsidR="00814DE3" w:rsidRDefault="00814DE3">
          <w:pPr>
            <w:pStyle w:val="TOC1"/>
            <w:tabs>
              <w:tab w:val="right" w:pos="8296"/>
            </w:tabs>
            <w:rPr>
              <w:rFonts w:eastAsiaTheme="minorEastAsia" w:cstheme="minorBidi"/>
              <w:b w:val="0"/>
              <w:caps w:val="0"/>
              <w:noProof/>
              <w:color w:val="auto"/>
              <w:u w:val="none"/>
              <w:lang w:val="fr-FR" w:eastAsia="fr-FR"/>
            </w:rPr>
          </w:pPr>
          <w:hyperlink w:anchor="_Toc460542510" w:history="1">
            <w:r w:rsidRPr="00BB0B7F">
              <w:rPr>
                <w:rStyle w:val="Hyperlink"/>
                <w:noProof/>
              </w:rPr>
              <w:t>9. References</w:t>
            </w:r>
            <w:r>
              <w:rPr>
                <w:noProof/>
                <w:webHidden/>
              </w:rPr>
              <w:tab/>
            </w:r>
            <w:r>
              <w:rPr>
                <w:noProof/>
                <w:webHidden/>
              </w:rPr>
              <w:fldChar w:fldCharType="begin"/>
            </w:r>
            <w:r>
              <w:rPr>
                <w:noProof/>
                <w:webHidden/>
              </w:rPr>
              <w:instrText xml:space="preserve"> PAGEREF _Toc460542510 \h </w:instrText>
            </w:r>
            <w:r>
              <w:rPr>
                <w:noProof/>
                <w:webHidden/>
              </w:rPr>
            </w:r>
            <w:r>
              <w:rPr>
                <w:noProof/>
                <w:webHidden/>
              </w:rPr>
              <w:fldChar w:fldCharType="separate"/>
            </w:r>
            <w:r w:rsidR="00A103D7">
              <w:rPr>
                <w:noProof/>
                <w:webHidden/>
              </w:rPr>
              <w:t>35</w:t>
            </w:r>
            <w:r>
              <w:rPr>
                <w:noProof/>
                <w:webHidden/>
              </w:rPr>
              <w:fldChar w:fldCharType="end"/>
            </w:r>
          </w:hyperlink>
        </w:p>
        <w:p w14:paraId="47E104E8"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11" w:history="1">
            <w:r w:rsidRPr="00BB0B7F">
              <w:rPr>
                <w:rStyle w:val="Hyperlink"/>
                <w:noProof/>
              </w:rPr>
              <w:t>9.1. GLM development</w:t>
            </w:r>
            <w:r>
              <w:rPr>
                <w:noProof/>
                <w:webHidden/>
              </w:rPr>
              <w:tab/>
            </w:r>
            <w:r>
              <w:rPr>
                <w:noProof/>
                <w:webHidden/>
              </w:rPr>
              <w:fldChar w:fldCharType="begin"/>
            </w:r>
            <w:r>
              <w:rPr>
                <w:noProof/>
                <w:webHidden/>
              </w:rPr>
              <w:instrText xml:space="preserve"> PAGEREF _Toc460542511 \h </w:instrText>
            </w:r>
            <w:r>
              <w:rPr>
                <w:noProof/>
                <w:webHidden/>
              </w:rPr>
            </w:r>
            <w:r>
              <w:rPr>
                <w:noProof/>
                <w:webHidden/>
              </w:rPr>
              <w:fldChar w:fldCharType="separate"/>
            </w:r>
            <w:r w:rsidR="00A103D7">
              <w:rPr>
                <w:noProof/>
                <w:webHidden/>
              </w:rPr>
              <w:t>35</w:t>
            </w:r>
            <w:r>
              <w:rPr>
                <w:noProof/>
                <w:webHidden/>
              </w:rPr>
              <w:fldChar w:fldCharType="end"/>
            </w:r>
          </w:hyperlink>
        </w:p>
        <w:p w14:paraId="1E862502"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12" w:history="1">
            <w:r w:rsidRPr="00BB0B7F">
              <w:rPr>
                <w:rStyle w:val="Hyperlink"/>
                <w:noProof/>
              </w:rPr>
              <w:t>9.2. OpenGL specifications</w:t>
            </w:r>
            <w:r>
              <w:rPr>
                <w:noProof/>
                <w:webHidden/>
              </w:rPr>
              <w:tab/>
            </w:r>
            <w:r>
              <w:rPr>
                <w:noProof/>
                <w:webHidden/>
              </w:rPr>
              <w:fldChar w:fldCharType="begin"/>
            </w:r>
            <w:r>
              <w:rPr>
                <w:noProof/>
                <w:webHidden/>
              </w:rPr>
              <w:instrText xml:space="preserve"> PAGEREF _Toc460542512 \h </w:instrText>
            </w:r>
            <w:r>
              <w:rPr>
                <w:noProof/>
                <w:webHidden/>
              </w:rPr>
            </w:r>
            <w:r>
              <w:rPr>
                <w:noProof/>
                <w:webHidden/>
              </w:rPr>
              <w:fldChar w:fldCharType="separate"/>
            </w:r>
            <w:r w:rsidR="00A103D7">
              <w:rPr>
                <w:noProof/>
                <w:webHidden/>
              </w:rPr>
              <w:t>35</w:t>
            </w:r>
            <w:r>
              <w:rPr>
                <w:noProof/>
                <w:webHidden/>
              </w:rPr>
              <w:fldChar w:fldCharType="end"/>
            </w:r>
          </w:hyperlink>
        </w:p>
        <w:p w14:paraId="1B467759"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13" w:history="1">
            <w:r w:rsidRPr="00BB0B7F">
              <w:rPr>
                <w:rStyle w:val="Hyperlink"/>
                <w:noProof/>
              </w:rPr>
              <w:t>9.3. External links</w:t>
            </w:r>
            <w:r>
              <w:rPr>
                <w:noProof/>
                <w:webHidden/>
              </w:rPr>
              <w:tab/>
            </w:r>
            <w:r>
              <w:rPr>
                <w:noProof/>
                <w:webHidden/>
              </w:rPr>
              <w:fldChar w:fldCharType="begin"/>
            </w:r>
            <w:r>
              <w:rPr>
                <w:noProof/>
                <w:webHidden/>
              </w:rPr>
              <w:instrText xml:space="preserve"> PAGEREF _Toc460542513 \h </w:instrText>
            </w:r>
            <w:r>
              <w:rPr>
                <w:noProof/>
                <w:webHidden/>
              </w:rPr>
            </w:r>
            <w:r>
              <w:rPr>
                <w:noProof/>
                <w:webHidden/>
              </w:rPr>
              <w:fldChar w:fldCharType="separate"/>
            </w:r>
            <w:r w:rsidR="00A103D7">
              <w:rPr>
                <w:noProof/>
                <w:webHidden/>
              </w:rPr>
              <w:t>35</w:t>
            </w:r>
            <w:r>
              <w:rPr>
                <w:noProof/>
                <w:webHidden/>
              </w:rPr>
              <w:fldChar w:fldCharType="end"/>
            </w:r>
          </w:hyperlink>
        </w:p>
        <w:p w14:paraId="795D5EF4"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14" w:history="1">
            <w:r w:rsidRPr="00BB0B7F">
              <w:rPr>
                <w:rStyle w:val="Hyperlink"/>
                <w:noProof/>
              </w:rPr>
              <w:t>9.4. Projects using GLM</w:t>
            </w:r>
            <w:r>
              <w:rPr>
                <w:noProof/>
                <w:webHidden/>
              </w:rPr>
              <w:tab/>
            </w:r>
            <w:r>
              <w:rPr>
                <w:noProof/>
                <w:webHidden/>
              </w:rPr>
              <w:fldChar w:fldCharType="begin"/>
            </w:r>
            <w:r>
              <w:rPr>
                <w:noProof/>
                <w:webHidden/>
              </w:rPr>
              <w:instrText xml:space="preserve"> PAGEREF _Toc460542514 \h </w:instrText>
            </w:r>
            <w:r>
              <w:rPr>
                <w:noProof/>
                <w:webHidden/>
              </w:rPr>
            </w:r>
            <w:r>
              <w:rPr>
                <w:noProof/>
                <w:webHidden/>
              </w:rPr>
              <w:fldChar w:fldCharType="separate"/>
            </w:r>
            <w:r w:rsidR="00A103D7">
              <w:rPr>
                <w:noProof/>
                <w:webHidden/>
              </w:rPr>
              <w:t>35</w:t>
            </w:r>
            <w:r>
              <w:rPr>
                <w:noProof/>
                <w:webHidden/>
              </w:rPr>
              <w:fldChar w:fldCharType="end"/>
            </w:r>
          </w:hyperlink>
        </w:p>
        <w:p w14:paraId="0E10BDBD" w14:textId="77777777" w:rsidR="00814DE3" w:rsidRDefault="00814DE3">
          <w:pPr>
            <w:pStyle w:val="TOC3"/>
            <w:tabs>
              <w:tab w:val="right" w:pos="8296"/>
            </w:tabs>
            <w:rPr>
              <w:rFonts w:eastAsiaTheme="minorEastAsia" w:cstheme="minorBidi"/>
              <w:smallCaps w:val="0"/>
              <w:noProof/>
              <w:color w:val="auto"/>
              <w:lang w:val="fr-FR" w:eastAsia="fr-FR"/>
            </w:rPr>
          </w:pPr>
          <w:hyperlink w:anchor="_Toc460542515" w:history="1">
            <w:r w:rsidRPr="00BB0B7F">
              <w:rPr>
                <w:rStyle w:val="Hyperlink"/>
                <w:noProof/>
              </w:rPr>
              <w:t>Outerra</w:t>
            </w:r>
            <w:r>
              <w:rPr>
                <w:noProof/>
                <w:webHidden/>
              </w:rPr>
              <w:tab/>
            </w:r>
            <w:r>
              <w:rPr>
                <w:noProof/>
                <w:webHidden/>
              </w:rPr>
              <w:fldChar w:fldCharType="begin"/>
            </w:r>
            <w:r>
              <w:rPr>
                <w:noProof/>
                <w:webHidden/>
              </w:rPr>
              <w:instrText xml:space="preserve"> PAGEREF _Toc460542515 \h </w:instrText>
            </w:r>
            <w:r>
              <w:rPr>
                <w:noProof/>
                <w:webHidden/>
              </w:rPr>
            </w:r>
            <w:r>
              <w:rPr>
                <w:noProof/>
                <w:webHidden/>
              </w:rPr>
              <w:fldChar w:fldCharType="separate"/>
            </w:r>
            <w:r w:rsidR="00A103D7">
              <w:rPr>
                <w:noProof/>
                <w:webHidden/>
              </w:rPr>
              <w:t>35</w:t>
            </w:r>
            <w:r>
              <w:rPr>
                <w:noProof/>
                <w:webHidden/>
              </w:rPr>
              <w:fldChar w:fldCharType="end"/>
            </w:r>
          </w:hyperlink>
        </w:p>
        <w:p w14:paraId="334BC252" w14:textId="77777777" w:rsidR="00814DE3" w:rsidRDefault="00814DE3">
          <w:pPr>
            <w:pStyle w:val="TOC3"/>
            <w:tabs>
              <w:tab w:val="right" w:pos="8296"/>
            </w:tabs>
            <w:rPr>
              <w:rFonts w:eastAsiaTheme="minorEastAsia" w:cstheme="minorBidi"/>
              <w:smallCaps w:val="0"/>
              <w:noProof/>
              <w:color w:val="auto"/>
              <w:lang w:val="fr-FR" w:eastAsia="fr-FR"/>
            </w:rPr>
          </w:pPr>
          <w:hyperlink w:anchor="_Toc460542516" w:history="1">
            <w:r w:rsidRPr="00BB0B7F">
              <w:rPr>
                <w:rStyle w:val="Hyperlink"/>
                <w:noProof/>
              </w:rPr>
              <w:t>opencloth</w:t>
            </w:r>
            <w:r>
              <w:rPr>
                <w:noProof/>
                <w:webHidden/>
              </w:rPr>
              <w:tab/>
            </w:r>
            <w:r>
              <w:rPr>
                <w:noProof/>
                <w:webHidden/>
              </w:rPr>
              <w:fldChar w:fldCharType="begin"/>
            </w:r>
            <w:r>
              <w:rPr>
                <w:noProof/>
                <w:webHidden/>
              </w:rPr>
              <w:instrText xml:space="preserve"> PAGEREF _Toc460542516 \h </w:instrText>
            </w:r>
            <w:r>
              <w:rPr>
                <w:noProof/>
                <w:webHidden/>
              </w:rPr>
            </w:r>
            <w:r>
              <w:rPr>
                <w:noProof/>
                <w:webHidden/>
              </w:rPr>
              <w:fldChar w:fldCharType="separate"/>
            </w:r>
            <w:r w:rsidR="00A103D7">
              <w:rPr>
                <w:noProof/>
                <w:webHidden/>
              </w:rPr>
              <w:t>35</w:t>
            </w:r>
            <w:r>
              <w:rPr>
                <w:noProof/>
                <w:webHidden/>
              </w:rPr>
              <w:fldChar w:fldCharType="end"/>
            </w:r>
          </w:hyperlink>
        </w:p>
        <w:p w14:paraId="7C6A8247" w14:textId="77777777" w:rsidR="00814DE3" w:rsidRDefault="00814DE3">
          <w:pPr>
            <w:pStyle w:val="TOC3"/>
            <w:tabs>
              <w:tab w:val="right" w:pos="8296"/>
            </w:tabs>
            <w:rPr>
              <w:rFonts w:eastAsiaTheme="minorEastAsia" w:cstheme="minorBidi"/>
              <w:smallCaps w:val="0"/>
              <w:noProof/>
              <w:color w:val="auto"/>
              <w:lang w:val="fr-FR" w:eastAsia="fr-FR"/>
            </w:rPr>
          </w:pPr>
          <w:hyperlink w:anchor="_Toc460542517" w:history="1">
            <w:r w:rsidRPr="00BB0B7F">
              <w:rPr>
                <w:rStyle w:val="Hyperlink"/>
                <w:noProof/>
                <w:highlight w:val="white"/>
              </w:rPr>
              <w:t>OpenGL 4.0 Shading Language Cookbook</w:t>
            </w:r>
            <w:r>
              <w:rPr>
                <w:noProof/>
                <w:webHidden/>
              </w:rPr>
              <w:tab/>
            </w:r>
            <w:r>
              <w:rPr>
                <w:noProof/>
                <w:webHidden/>
              </w:rPr>
              <w:fldChar w:fldCharType="begin"/>
            </w:r>
            <w:r>
              <w:rPr>
                <w:noProof/>
                <w:webHidden/>
              </w:rPr>
              <w:instrText xml:space="preserve"> PAGEREF _Toc460542517 \h </w:instrText>
            </w:r>
            <w:r>
              <w:rPr>
                <w:noProof/>
                <w:webHidden/>
              </w:rPr>
            </w:r>
            <w:r>
              <w:rPr>
                <w:noProof/>
                <w:webHidden/>
              </w:rPr>
              <w:fldChar w:fldCharType="separate"/>
            </w:r>
            <w:r w:rsidR="00A103D7">
              <w:rPr>
                <w:noProof/>
                <w:webHidden/>
              </w:rPr>
              <w:t>36</w:t>
            </w:r>
            <w:r>
              <w:rPr>
                <w:noProof/>
                <w:webHidden/>
              </w:rPr>
              <w:fldChar w:fldCharType="end"/>
            </w:r>
          </w:hyperlink>
        </w:p>
        <w:p w14:paraId="1D14CA5E" w14:textId="77777777" w:rsidR="00814DE3" w:rsidRDefault="00814DE3">
          <w:pPr>
            <w:pStyle w:val="TOC3"/>
            <w:tabs>
              <w:tab w:val="right" w:pos="8296"/>
            </w:tabs>
            <w:rPr>
              <w:rFonts w:eastAsiaTheme="minorEastAsia" w:cstheme="minorBidi"/>
              <w:smallCaps w:val="0"/>
              <w:noProof/>
              <w:color w:val="auto"/>
              <w:lang w:val="fr-FR" w:eastAsia="fr-FR"/>
            </w:rPr>
          </w:pPr>
          <w:hyperlink w:anchor="_Toc460542518" w:history="1">
            <w:r w:rsidRPr="00BB0B7F">
              <w:rPr>
                <w:rStyle w:val="Hyperlink"/>
                <w:noProof/>
              </w:rPr>
              <w:t>Leo’s Forture</w:t>
            </w:r>
            <w:r>
              <w:rPr>
                <w:noProof/>
                <w:webHidden/>
              </w:rPr>
              <w:tab/>
            </w:r>
            <w:r>
              <w:rPr>
                <w:noProof/>
                <w:webHidden/>
              </w:rPr>
              <w:fldChar w:fldCharType="begin"/>
            </w:r>
            <w:r>
              <w:rPr>
                <w:noProof/>
                <w:webHidden/>
              </w:rPr>
              <w:instrText xml:space="preserve"> PAGEREF _Toc460542518 \h </w:instrText>
            </w:r>
            <w:r>
              <w:rPr>
                <w:noProof/>
                <w:webHidden/>
              </w:rPr>
            </w:r>
            <w:r>
              <w:rPr>
                <w:noProof/>
                <w:webHidden/>
              </w:rPr>
              <w:fldChar w:fldCharType="separate"/>
            </w:r>
            <w:r w:rsidR="00A103D7">
              <w:rPr>
                <w:noProof/>
                <w:webHidden/>
              </w:rPr>
              <w:t>37</w:t>
            </w:r>
            <w:r>
              <w:rPr>
                <w:noProof/>
                <w:webHidden/>
              </w:rPr>
              <w:fldChar w:fldCharType="end"/>
            </w:r>
          </w:hyperlink>
        </w:p>
        <w:p w14:paraId="41A43344" w14:textId="77777777" w:rsidR="00814DE3" w:rsidRDefault="00814DE3">
          <w:pPr>
            <w:pStyle w:val="TOC3"/>
            <w:tabs>
              <w:tab w:val="right" w:pos="8296"/>
            </w:tabs>
            <w:rPr>
              <w:rFonts w:eastAsiaTheme="minorEastAsia" w:cstheme="minorBidi"/>
              <w:smallCaps w:val="0"/>
              <w:noProof/>
              <w:color w:val="auto"/>
              <w:lang w:val="fr-FR" w:eastAsia="fr-FR"/>
            </w:rPr>
          </w:pPr>
          <w:hyperlink w:anchor="_Toc460542519" w:history="1">
            <w:r w:rsidRPr="00BB0B7F">
              <w:rPr>
                <w:rStyle w:val="Hyperlink"/>
                <w:noProof/>
              </w:rPr>
              <w:t>Are you using GLM in a project?</w:t>
            </w:r>
            <w:r>
              <w:rPr>
                <w:noProof/>
                <w:webHidden/>
              </w:rPr>
              <w:tab/>
            </w:r>
            <w:r>
              <w:rPr>
                <w:noProof/>
                <w:webHidden/>
              </w:rPr>
              <w:fldChar w:fldCharType="begin"/>
            </w:r>
            <w:r>
              <w:rPr>
                <w:noProof/>
                <w:webHidden/>
              </w:rPr>
              <w:instrText xml:space="preserve"> PAGEREF _Toc460542519 \h </w:instrText>
            </w:r>
            <w:r>
              <w:rPr>
                <w:noProof/>
                <w:webHidden/>
              </w:rPr>
            </w:r>
            <w:r>
              <w:rPr>
                <w:noProof/>
                <w:webHidden/>
              </w:rPr>
              <w:fldChar w:fldCharType="separate"/>
            </w:r>
            <w:r w:rsidR="00A103D7">
              <w:rPr>
                <w:noProof/>
                <w:webHidden/>
              </w:rPr>
              <w:t>37</w:t>
            </w:r>
            <w:r>
              <w:rPr>
                <w:noProof/>
                <w:webHidden/>
              </w:rPr>
              <w:fldChar w:fldCharType="end"/>
            </w:r>
          </w:hyperlink>
        </w:p>
        <w:p w14:paraId="534F9D9B"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20" w:history="1">
            <w:r w:rsidRPr="00BB0B7F">
              <w:rPr>
                <w:rStyle w:val="Hyperlink"/>
                <w:noProof/>
              </w:rPr>
              <w:t>9.5. OpenGL tutorials using GLM</w:t>
            </w:r>
            <w:r>
              <w:rPr>
                <w:noProof/>
                <w:webHidden/>
              </w:rPr>
              <w:tab/>
            </w:r>
            <w:r>
              <w:rPr>
                <w:noProof/>
                <w:webHidden/>
              </w:rPr>
              <w:fldChar w:fldCharType="begin"/>
            </w:r>
            <w:r>
              <w:rPr>
                <w:noProof/>
                <w:webHidden/>
              </w:rPr>
              <w:instrText xml:space="preserve"> PAGEREF _Toc460542520 \h </w:instrText>
            </w:r>
            <w:r>
              <w:rPr>
                <w:noProof/>
                <w:webHidden/>
              </w:rPr>
            </w:r>
            <w:r>
              <w:rPr>
                <w:noProof/>
                <w:webHidden/>
              </w:rPr>
              <w:fldChar w:fldCharType="separate"/>
            </w:r>
            <w:r w:rsidR="00A103D7">
              <w:rPr>
                <w:noProof/>
                <w:webHidden/>
              </w:rPr>
              <w:t>37</w:t>
            </w:r>
            <w:r>
              <w:rPr>
                <w:noProof/>
                <w:webHidden/>
              </w:rPr>
              <w:fldChar w:fldCharType="end"/>
            </w:r>
          </w:hyperlink>
        </w:p>
        <w:p w14:paraId="305E1E59"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21" w:history="1">
            <w:r w:rsidRPr="00BB0B7F">
              <w:rPr>
                <w:rStyle w:val="Hyperlink"/>
                <w:noProof/>
              </w:rPr>
              <w:t>9.6. Alternatives to GLM</w:t>
            </w:r>
            <w:r>
              <w:rPr>
                <w:noProof/>
                <w:webHidden/>
              </w:rPr>
              <w:tab/>
            </w:r>
            <w:r>
              <w:rPr>
                <w:noProof/>
                <w:webHidden/>
              </w:rPr>
              <w:fldChar w:fldCharType="begin"/>
            </w:r>
            <w:r>
              <w:rPr>
                <w:noProof/>
                <w:webHidden/>
              </w:rPr>
              <w:instrText xml:space="preserve"> PAGEREF _Toc460542521 \h </w:instrText>
            </w:r>
            <w:r>
              <w:rPr>
                <w:noProof/>
                <w:webHidden/>
              </w:rPr>
            </w:r>
            <w:r>
              <w:rPr>
                <w:noProof/>
                <w:webHidden/>
              </w:rPr>
              <w:fldChar w:fldCharType="separate"/>
            </w:r>
            <w:r w:rsidR="00A103D7">
              <w:rPr>
                <w:noProof/>
                <w:webHidden/>
              </w:rPr>
              <w:t>38</w:t>
            </w:r>
            <w:r>
              <w:rPr>
                <w:noProof/>
                <w:webHidden/>
              </w:rPr>
              <w:fldChar w:fldCharType="end"/>
            </w:r>
          </w:hyperlink>
        </w:p>
        <w:p w14:paraId="25BF0A69"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22" w:history="1">
            <w:r w:rsidRPr="00BB0B7F">
              <w:rPr>
                <w:rStyle w:val="Hyperlink"/>
                <w:noProof/>
              </w:rPr>
              <w:t>9.7. Acknowledgements</w:t>
            </w:r>
            <w:r>
              <w:rPr>
                <w:noProof/>
                <w:webHidden/>
              </w:rPr>
              <w:tab/>
            </w:r>
            <w:r>
              <w:rPr>
                <w:noProof/>
                <w:webHidden/>
              </w:rPr>
              <w:fldChar w:fldCharType="begin"/>
            </w:r>
            <w:r>
              <w:rPr>
                <w:noProof/>
                <w:webHidden/>
              </w:rPr>
              <w:instrText xml:space="preserve"> PAGEREF _Toc460542522 \h </w:instrText>
            </w:r>
            <w:r>
              <w:rPr>
                <w:noProof/>
                <w:webHidden/>
              </w:rPr>
            </w:r>
            <w:r>
              <w:rPr>
                <w:noProof/>
                <w:webHidden/>
              </w:rPr>
              <w:fldChar w:fldCharType="separate"/>
            </w:r>
            <w:r w:rsidR="00A103D7">
              <w:rPr>
                <w:noProof/>
                <w:webHidden/>
              </w:rPr>
              <w:t>38</w:t>
            </w:r>
            <w:r>
              <w:rPr>
                <w:noProof/>
                <w:webHidden/>
              </w:rPr>
              <w:fldChar w:fldCharType="end"/>
            </w:r>
          </w:hyperlink>
        </w:p>
        <w:p w14:paraId="2CFF1BF6" w14:textId="77777777" w:rsidR="00814DE3" w:rsidRDefault="00814DE3">
          <w:pPr>
            <w:pStyle w:val="TOC2"/>
            <w:tabs>
              <w:tab w:val="right" w:pos="8296"/>
            </w:tabs>
            <w:rPr>
              <w:rFonts w:eastAsiaTheme="minorEastAsia" w:cstheme="minorBidi"/>
              <w:b w:val="0"/>
              <w:smallCaps w:val="0"/>
              <w:noProof/>
              <w:color w:val="auto"/>
              <w:lang w:val="fr-FR" w:eastAsia="fr-FR"/>
            </w:rPr>
          </w:pPr>
          <w:hyperlink w:anchor="_Toc460542523" w:history="1">
            <w:r w:rsidRPr="00BB0B7F">
              <w:rPr>
                <w:rStyle w:val="Hyperlink"/>
                <w:noProof/>
              </w:rPr>
              <w:t>9.8. Quotes from the web</w:t>
            </w:r>
            <w:r>
              <w:rPr>
                <w:noProof/>
                <w:webHidden/>
              </w:rPr>
              <w:tab/>
            </w:r>
            <w:r>
              <w:rPr>
                <w:noProof/>
                <w:webHidden/>
              </w:rPr>
              <w:fldChar w:fldCharType="begin"/>
            </w:r>
            <w:r>
              <w:rPr>
                <w:noProof/>
                <w:webHidden/>
              </w:rPr>
              <w:instrText xml:space="preserve"> PAGEREF _Toc460542523 \h </w:instrText>
            </w:r>
            <w:r>
              <w:rPr>
                <w:noProof/>
                <w:webHidden/>
              </w:rPr>
            </w:r>
            <w:r>
              <w:rPr>
                <w:noProof/>
                <w:webHidden/>
              </w:rPr>
              <w:fldChar w:fldCharType="separate"/>
            </w:r>
            <w:r w:rsidR="00A103D7">
              <w:rPr>
                <w:noProof/>
                <w:webHidden/>
              </w:rPr>
              <w:t>38</w:t>
            </w:r>
            <w:r>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0" w:name="_Toc460542448"/>
      <w:r w:rsidRPr="001C126F">
        <w:lastRenderedPageBreak/>
        <w:t>Introduction</w:t>
      </w:r>
      <w:bookmarkEnd w:id="0"/>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1">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2">
        <w:r w:rsidRPr="009D2021">
          <w:rPr>
            <w:u w:val="single"/>
          </w:rPr>
          <w:t>OpenGL</w:t>
        </w:r>
      </w:hyperlink>
      <w:hyperlink r:id="rId13"/>
      <w:r w:rsidR="001C126F" w:rsidRPr="009D2021">
        <w:t xml:space="preserve"> </w:t>
      </w:r>
      <w:r w:rsidRPr="009D2021">
        <w:t>but it also ensures interoperability with other third party libraries and SDK. It is a good candidate for software ren</w:t>
      </w:r>
      <w:r w:rsidR="008055AE">
        <w:t>dering (raytracing / r</w:t>
      </w:r>
      <w:r w:rsidRPr="009D2021">
        <w:t xml:space="preserve">asterisation),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4"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5"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6"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7"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8"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19"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0"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1">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2">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1" w:name="_Toc460542449"/>
      <w:r w:rsidRPr="001C126F">
        <w:lastRenderedPageBreak/>
        <w:t>1. Getting started</w:t>
      </w:r>
      <w:bookmarkEnd w:id="1"/>
    </w:p>
    <w:p w14:paraId="602CA8B1" w14:textId="77777777" w:rsidR="00EF605E" w:rsidRPr="001C126F" w:rsidRDefault="00C267B0" w:rsidP="00342956">
      <w:pPr>
        <w:pStyle w:val="HeadingB"/>
      </w:pPr>
      <w:bookmarkStart w:id="2" w:name="_Toc460542450"/>
      <w:r w:rsidRPr="001C126F">
        <w:t xml:space="preserve">1.1. </w:t>
      </w:r>
      <w:r w:rsidRPr="00342956">
        <w:t>Setup</w:t>
      </w:r>
      <w:bookmarkEnd w:id="2"/>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&lt;glm/glm.hpp&gt;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&lt;glm/vec2.hpp&gt;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&lt;glm/vec3.hpp&gt;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&lt;glm/vec4.hpp&gt;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&lt;glm/mat2x2.hpp&gt;</w:t>
      </w:r>
      <w:r w:rsidRPr="00744F26">
        <w:t>: mat2, dmat2</w:t>
      </w:r>
    </w:p>
    <w:p w14:paraId="439C7392" w14:textId="2A913528" w:rsidR="00C53F7F" w:rsidRPr="00744F26" w:rsidRDefault="00C53F7F" w:rsidP="00C53F7F">
      <w:pPr>
        <w:pStyle w:val="inline-code"/>
      </w:pPr>
      <w:r w:rsidRPr="00744F26">
        <w:rPr>
          <w:rStyle w:val="inline-codeChar"/>
        </w:rPr>
        <w:t>&lt;glm/mat2x3.hpp&gt;</w:t>
      </w:r>
      <w:r w:rsidRPr="00744F26">
        <w:t>: mat2x3, dmat2x3</w:t>
      </w:r>
    </w:p>
    <w:p w14:paraId="6A202A28" w14:textId="0E59EACB" w:rsidR="00C53F7F" w:rsidRPr="00744F26" w:rsidRDefault="00C53F7F" w:rsidP="00C53F7F">
      <w:pPr>
        <w:pStyle w:val="inline-code"/>
      </w:pPr>
      <w:r w:rsidRPr="00744F26">
        <w:rPr>
          <w:rStyle w:val="inline-codeChar"/>
        </w:rPr>
        <w:t>&lt;glm/mat2x4.hpp&gt;</w:t>
      </w:r>
      <w:r w:rsidRPr="00744F26">
        <w:t>: mat2x4, dmat2x4</w:t>
      </w:r>
    </w:p>
    <w:p w14:paraId="6EFE2E39" w14:textId="1165EDA1" w:rsidR="00C53F7F" w:rsidRPr="00744F26" w:rsidRDefault="00C53F7F" w:rsidP="00C53F7F">
      <w:pPr>
        <w:pStyle w:val="inline-code"/>
      </w:pPr>
      <w:r w:rsidRPr="00744F26">
        <w:rPr>
          <w:rStyle w:val="inline-codeChar"/>
        </w:rPr>
        <w:t>&lt;glm/mat3x2.hpp&gt;</w:t>
      </w:r>
      <w:r w:rsidRPr="00744F26">
        <w:t>: mat3x2, dmat3x2</w:t>
      </w:r>
    </w:p>
    <w:p w14:paraId="28403DEA" w14:textId="7C947A2A" w:rsidR="00C53F7F" w:rsidRPr="00744F26" w:rsidRDefault="00C53F7F" w:rsidP="00C53F7F">
      <w:pPr>
        <w:pStyle w:val="inline-code"/>
      </w:pPr>
      <w:r w:rsidRPr="00744F26">
        <w:rPr>
          <w:rStyle w:val="inline-codeChar"/>
        </w:rPr>
        <w:t>&lt;glm/mat3x3.hpp&gt;</w:t>
      </w:r>
      <w:r w:rsidRPr="00744F26">
        <w:t>: mat3, dmat3</w:t>
      </w:r>
    </w:p>
    <w:p w14:paraId="43940190" w14:textId="0E0B1E8F" w:rsidR="00C53F7F" w:rsidRPr="00744F26" w:rsidRDefault="00C53F7F" w:rsidP="00C53F7F">
      <w:pPr>
        <w:pStyle w:val="inline-code"/>
      </w:pPr>
      <w:r w:rsidRPr="00744F26">
        <w:rPr>
          <w:rStyle w:val="inline-codeChar"/>
        </w:rPr>
        <w:t>&lt;glm/mat3x4.hpp&gt;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&lt;glm/mat4x2.hpp&gt;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&lt;glm/mat4</w:t>
      </w:r>
      <w:r>
        <w:rPr>
          <w:rStyle w:val="inline-codeChar"/>
          <w:lang w:val="en-US"/>
        </w:rPr>
        <w:t>x3</w:t>
      </w:r>
      <w:r w:rsidRPr="00C53F7F">
        <w:rPr>
          <w:rStyle w:val="inline-codeChar"/>
          <w:lang w:val="en-US"/>
        </w:rPr>
        <w:t>.hpp&gt;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&lt;glm/mat4</w:t>
      </w:r>
      <w:r>
        <w:rPr>
          <w:rStyle w:val="inline-codeChar"/>
          <w:lang w:val="en-US"/>
        </w:rPr>
        <w:t>x4</w:t>
      </w:r>
      <w:r w:rsidRPr="00C53F7F">
        <w:rPr>
          <w:rStyle w:val="inline-codeChar"/>
          <w:lang w:val="en-US"/>
        </w:rPr>
        <w:t>.hpp&gt;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&lt;glm/</w:t>
      </w:r>
      <w:r>
        <w:rPr>
          <w:rStyle w:val="inline-codeChar"/>
          <w:lang w:val="en-US"/>
        </w:rPr>
        <w:t>common</w:t>
      </w:r>
      <w:r w:rsidRPr="00C53F7F">
        <w:rPr>
          <w:rStyle w:val="inline-codeChar"/>
          <w:lang w:val="en-US"/>
        </w:rPr>
        <w:t>.hpp&gt;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&lt;glm/</w:t>
      </w:r>
      <w:r>
        <w:rPr>
          <w:rStyle w:val="inline-codeChar"/>
          <w:lang w:val="en-US"/>
        </w:rPr>
        <w:t>exponential</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&lt;glm/</w:t>
      </w:r>
      <w:r>
        <w:rPr>
          <w:rStyle w:val="inline-codeChar"/>
          <w:lang w:val="en-US"/>
        </w:rPr>
        <w:t>geometry</w:t>
      </w:r>
      <w:r w:rsidRPr="00C53F7F">
        <w:rPr>
          <w:rStyle w:val="inline-codeChar"/>
          <w:lang w:val="en-US"/>
        </w:rPr>
        <w:t>.hpp&gt;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&lt;glm/</w:t>
      </w:r>
      <w:r>
        <w:rPr>
          <w:rStyle w:val="inline-codeChar"/>
          <w:lang w:val="en-US"/>
        </w:rPr>
        <w:t>integer</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&lt;glm/</w:t>
      </w:r>
      <w:r>
        <w:rPr>
          <w:rStyle w:val="inline-codeChar"/>
          <w:lang w:val="en-US"/>
        </w:rPr>
        <w:t>matrix</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&lt;glm/</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&lt;glm/</w:t>
      </w:r>
      <w:r>
        <w:rPr>
          <w:rStyle w:val="inline-codeChar"/>
          <w:lang w:val="en-US"/>
        </w:rPr>
        <w:t>trigonometric</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&lt;glm/</w:t>
      </w:r>
      <w:r>
        <w:rPr>
          <w:rStyle w:val="inline-codeChar"/>
          <w:lang w:val="en-US"/>
        </w:rPr>
        <w:t>vector_relational</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3" w:name="_Toc460542451"/>
      <w:r>
        <w:t>1.2. Faster program compilation</w:t>
      </w:r>
      <w:bookmarkEnd w:id="3"/>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&lt;glm/fwd.hpp&gt;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&lt;glm/fwd.hpp&gt;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&lt;glm/glm.hpp&gt;</w:t>
            </w:r>
          </w:p>
        </w:tc>
      </w:tr>
    </w:tbl>
    <w:p w14:paraId="21872466" w14:textId="7B4B0486" w:rsidR="00EF605E" w:rsidRDefault="00C267B0" w:rsidP="00342956">
      <w:pPr>
        <w:pStyle w:val="HeadingB"/>
      </w:pPr>
      <w:bookmarkStart w:id="4" w:name="_Toc460542452"/>
      <w:r>
        <w:t>1</w:t>
      </w:r>
      <w:r w:rsidR="006126E0">
        <w:t>.3</w:t>
      </w:r>
      <w:r>
        <w:t>. Use sample of GLM core</w:t>
      </w:r>
      <w:bookmarkEnd w:id="4"/>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&lt;glm/</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&lt;glm/vec4.hpp&gt;</w:t>
            </w:r>
          </w:p>
          <w:p w14:paraId="771622D2" w14:textId="442ABF6F" w:rsidR="00506169" w:rsidRDefault="00506169" w:rsidP="00506169">
            <w:pPr>
              <w:pStyle w:val="inline-code"/>
              <w:rPr>
                <w:szCs w:val="18"/>
              </w:rPr>
            </w:pPr>
            <w:r w:rsidRPr="007A0F6F">
              <w:rPr>
                <w:color w:val="0000FF"/>
                <w:szCs w:val="18"/>
              </w:rPr>
              <w:t>#include</w:t>
            </w:r>
            <w:r w:rsidRPr="007A0F6F">
              <w:rPr>
                <w:szCs w:val="18"/>
              </w:rPr>
              <w:t xml:space="preserve"> &lt;glm/mat4x4.hpp&gt;</w:t>
            </w:r>
          </w:p>
          <w:p w14:paraId="5F70DABF" w14:textId="77777777" w:rsidR="00EE0177" w:rsidRPr="00192501" w:rsidRDefault="00EE0177" w:rsidP="00EE0177">
            <w:pPr>
              <w:pStyle w:val="inline-code"/>
              <w:rPr>
                <w:szCs w:val="18"/>
                <w:lang w:val="en-US"/>
              </w:rPr>
            </w:pPr>
            <w:r w:rsidRPr="00192501">
              <w:rPr>
                <w:color w:val="0000FF"/>
                <w:szCs w:val="18"/>
                <w:lang w:val="en-US"/>
              </w:rPr>
              <w:t>#include</w:t>
            </w:r>
            <w:r w:rsidRPr="00192501">
              <w:rPr>
                <w:szCs w:val="18"/>
                <w:lang w:val="en-US"/>
              </w:rPr>
              <w:t xml:space="preserve"> &lt;glm/trigonometric.hpp&gt;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t>// Include GLM extensions</w:t>
            </w:r>
          </w:p>
          <w:p w14:paraId="38A64411" w14:textId="6290D027" w:rsidR="00AE43AA" w:rsidRPr="00192501" w:rsidRDefault="00AE43AA" w:rsidP="00AE43AA">
            <w:pPr>
              <w:pStyle w:val="inline-code"/>
              <w:rPr>
                <w:szCs w:val="18"/>
                <w:lang w:val="fr-FR"/>
              </w:rPr>
            </w:pPr>
            <w:r w:rsidRPr="00192501">
              <w:rPr>
                <w:color w:val="0000FF"/>
                <w:szCs w:val="18"/>
                <w:lang w:val="fr-FR"/>
              </w:rPr>
              <w:t>#include</w:t>
            </w:r>
            <w:r w:rsidRPr="00192501">
              <w:rPr>
                <w:szCs w:val="18"/>
                <w:lang w:val="fr-FR"/>
              </w:rPr>
              <w:t xml:space="preserve"> &lt;glm/</w:t>
            </w:r>
            <w:r w:rsidR="00B55998" w:rsidRPr="00192501">
              <w:rPr>
                <w:szCs w:val="18"/>
                <w:lang w:val="fr-FR"/>
              </w:rPr>
              <w:t>gtc/</w:t>
            </w:r>
            <w:r w:rsidRPr="00192501">
              <w:rPr>
                <w:szCs w:val="18"/>
                <w:lang w:val="fr-FR"/>
              </w:rPr>
              <w:t>matrix_transform.hpp&gt;</w:t>
            </w:r>
          </w:p>
          <w:p w14:paraId="0DADDA86" w14:textId="77777777" w:rsidR="00AE43AA" w:rsidRPr="006C2592" w:rsidRDefault="00AE43AA" w:rsidP="00000D19">
            <w:pPr>
              <w:pStyle w:val="inline-code"/>
              <w:rPr>
                <w:color w:val="008000"/>
                <w:szCs w:val="18"/>
                <w:lang w:val="fr-FR"/>
              </w:rPr>
            </w:pPr>
          </w:p>
          <w:p w14:paraId="6836E704" w14:textId="77777777" w:rsidR="007A0F6F" w:rsidRPr="00192501" w:rsidRDefault="007A0F6F" w:rsidP="00000D19">
            <w:pPr>
              <w:pStyle w:val="inline-code"/>
              <w:rPr>
                <w:szCs w:val="18"/>
                <w:lang w:val="fr-FR"/>
              </w:rPr>
            </w:pPr>
            <w:r w:rsidRPr="00192501">
              <w:rPr>
                <w:color w:val="auto"/>
                <w:szCs w:val="18"/>
                <w:lang w:val="fr-FR"/>
              </w:rPr>
              <w:t>glm::</w:t>
            </w:r>
            <w:r w:rsidRPr="00192501">
              <w:rPr>
                <w:color w:val="E36C0A" w:themeColor="accent6" w:themeShade="BF"/>
                <w:szCs w:val="18"/>
                <w:lang w:val="fr-FR"/>
              </w:rPr>
              <w:t>mat4</w:t>
            </w:r>
            <w:r w:rsidR="00000D19" w:rsidRPr="00192501">
              <w:rPr>
                <w:color w:val="E36C0A" w:themeColor="accent6" w:themeShade="BF"/>
                <w:szCs w:val="18"/>
                <w:lang w:val="fr-FR"/>
              </w:rPr>
              <w:t xml:space="preserve"> </w:t>
            </w:r>
            <w:r w:rsidRPr="00192501">
              <w:rPr>
                <w:szCs w:val="18"/>
                <w:lang w:val="fr-FR"/>
              </w:rPr>
              <w:t>transform</w:t>
            </w:r>
            <w:r w:rsidR="00000D19" w:rsidRPr="00192501">
              <w:rPr>
                <w:szCs w:val="18"/>
                <w:lang w:val="fr-FR"/>
              </w:rPr>
              <w:t>(</w:t>
            </w:r>
          </w:p>
          <w:p w14:paraId="0D5E535B" w14:textId="505DAF95" w:rsidR="007A0F6F" w:rsidRPr="00192501" w:rsidRDefault="007A760D" w:rsidP="007A760D">
            <w:pPr>
              <w:pStyle w:val="inline-code"/>
              <w:rPr>
                <w:szCs w:val="18"/>
                <w:lang w:val="fr-FR"/>
              </w:rPr>
            </w:pPr>
            <w:r w:rsidRPr="00192501">
              <w:rPr>
                <w:szCs w:val="18"/>
                <w:lang w:val="fr-FR"/>
              </w:rPr>
              <w:t xml:space="preserve">    </w:t>
            </w:r>
            <w:r w:rsidR="007A0F6F" w:rsidRPr="00192501">
              <w:rPr>
                <w:szCs w:val="18"/>
                <w:lang w:val="fr-FR"/>
              </w:rPr>
              <w:t>glm::</w:t>
            </w:r>
            <w:r w:rsidR="007A0F6F" w:rsidRPr="00192501">
              <w:rPr>
                <w:color w:val="E36C0A" w:themeColor="accent6" w:themeShade="BF"/>
                <w:szCs w:val="18"/>
                <w:lang w:val="fr-FR"/>
              </w:rPr>
              <w:t xml:space="preserve">vec2 </w:t>
            </w:r>
            <w:r w:rsidR="007A0F6F" w:rsidRPr="00192501">
              <w:rPr>
                <w:color w:val="0000FF"/>
                <w:szCs w:val="18"/>
                <w:lang w:val="fr-FR"/>
              </w:rPr>
              <w:t>const</w:t>
            </w:r>
            <w:r w:rsidR="007A0F6F" w:rsidRPr="00192501">
              <w:rPr>
                <w:szCs w:val="18"/>
                <w:lang w:val="fr-FR"/>
              </w:rPr>
              <w:t xml:space="preserve">&amp; Orientation, </w:t>
            </w:r>
          </w:p>
          <w:p w14:paraId="6C22FE8F" w14:textId="3525B727" w:rsidR="007A0F6F" w:rsidRPr="00192501" w:rsidRDefault="007A760D" w:rsidP="007A760D">
            <w:pPr>
              <w:pStyle w:val="inline-code"/>
              <w:rPr>
                <w:szCs w:val="18"/>
                <w:lang w:val="fr-FR"/>
              </w:rPr>
            </w:pPr>
            <w:r w:rsidRPr="00192501">
              <w:rPr>
                <w:szCs w:val="18"/>
                <w:lang w:val="fr-FR"/>
              </w:rPr>
              <w:t xml:space="preserve">    </w:t>
            </w:r>
            <w:r w:rsidR="007A0F6F" w:rsidRPr="00192501">
              <w:rPr>
                <w:szCs w:val="18"/>
                <w:lang w:val="fr-FR"/>
              </w:rPr>
              <w:t>glm::</w:t>
            </w:r>
            <w:r w:rsidR="007A0F6F" w:rsidRPr="00192501">
              <w:rPr>
                <w:color w:val="E36C0A" w:themeColor="accent6" w:themeShade="BF"/>
                <w:szCs w:val="18"/>
                <w:lang w:val="fr-FR"/>
              </w:rPr>
              <w:t xml:space="preserve">vec3 </w:t>
            </w:r>
            <w:r w:rsidR="007A0F6F" w:rsidRPr="00192501">
              <w:rPr>
                <w:color w:val="0000FF"/>
                <w:szCs w:val="18"/>
                <w:lang w:val="fr-FR"/>
              </w:rPr>
              <w:t>const</w:t>
            </w:r>
            <w:r w:rsidR="007A0F6F" w:rsidRPr="00192501">
              <w:rPr>
                <w:szCs w:val="18"/>
                <w:lang w:val="fr-FR"/>
              </w:rPr>
              <w:t>&amp; Translate,</w:t>
            </w:r>
          </w:p>
          <w:p w14:paraId="4DE5E6DA" w14:textId="02F02CB6" w:rsidR="00000D19" w:rsidRPr="00192501" w:rsidRDefault="007A760D" w:rsidP="007A760D">
            <w:pPr>
              <w:pStyle w:val="inline-code"/>
              <w:rPr>
                <w:szCs w:val="18"/>
                <w:lang w:val="fr-FR"/>
              </w:rPr>
            </w:pPr>
            <w:r w:rsidRPr="00192501">
              <w:rPr>
                <w:szCs w:val="18"/>
                <w:lang w:val="fr-FR"/>
              </w:rPr>
              <w:t xml:space="preserve">    </w:t>
            </w:r>
            <w:r w:rsidR="007A0F6F" w:rsidRPr="00192501">
              <w:rPr>
                <w:szCs w:val="18"/>
                <w:lang w:val="fr-FR"/>
              </w:rPr>
              <w:t>glm::</w:t>
            </w:r>
            <w:r w:rsidR="007A0F6F" w:rsidRPr="00192501">
              <w:rPr>
                <w:color w:val="E36C0A" w:themeColor="accent6" w:themeShade="BF"/>
                <w:szCs w:val="18"/>
                <w:lang w:val="fr-FR"/>
              </w:rPr>
              <w:t>vec</w:t>
            </w:r>
            <w:r w:rsidRPr="00192501">
              <w:rPr>
                <w:color w:val="E36C0A" w:themeColor="accent6" w:themeShade="BF"/>
                <w:szCs w:val="18"/>
                <w:lang w:val="fr-FR"/>
              </w:rPr>
              <w:t>3</w:t>
            </w:r>
            <w:r w:rsidR="007A0F6F" w:rsidRPr="00192501">
              <w:rPr>
                <w:color w:val="E36C0A" w:themeColor="accent6" w:themeShade="BF"/>
                <w:szCs w:val="18"/>
                <w:lang w:val="fr-FR"/>
              </w:rPr>
              <w:t xml:space="preserve"> </w:t>
            </w:r>
            <w:r w:rsidR="007A0F6F" w:rsidRPr="00192501">
              <w:rPr>
                <w:color w:val="0000FF"/>
                <w:szCs w:val="18"/>
                <w:lang w:val="fr-FR"/>
              </w:rPr>
              <w:t>const</w:t>
            </w:r>
            <w:r w:rsidR="007A0F6F" w:rsidRPr="00192501">
              <w:rPr>
                <w:szCs w:val="18"/>
                <w:lang w:val="fr-FR"/>
              </w:rPr>
              <w:t>&amp; Up</w:t>
            </w:r>
            <w:r w:rsidR="00000D19" w:rsidRPr="00192501">
              <w:rPr>
                <w:szCs w:val="18"/>
                <w:lang w:val="fr-FR"/>
              </w:rPr>
              <w:t>)</w:t>
            </w:r>
          </w:p>
          <w:p w14:paraId="07D620D3" w14:textId="77777777" w:rsidR="00000D19" w:rsidRPr="00192501" w:rsidRDefault="00000D19" w:rsidP="00000D19">
            <w:pPr>
              <w:pStyle w:val="inline-code"/>
              <w:rPr>
                <w:szCs w:val="18"/>
                <w:lang w:val="fr-FR"/>
              </w:rPr>
            </w:pPr>
            <w:r w:rsidRPr="00192501">
              <w:rPr>
                <w:szCs w:val="18"/>
                <w:lang w:val="fr-FR"/>
              </w:rPr>
              <w:t>{</w:t>
            </w:r>
          </w:p>
          <w:p w14:paraId="40AC8E96" w14:textId="5F24E91B" w:rsidR="007A0F6F" w:rsidRPr="00192501" w:rsidRDefault="007A760D" w:rsidP="007A0F6F">
            <w:pPr>
              <w:autoSpaceDE w:val="0"/>
              <w:autoSpaceDN w:val="0"/>
              <w:adjustRightInd w:val="0"/>
              <w:jc w:val="left"/>
              <w:rPr>
                <w:rFonts w:ascii="Consolas" w:eastAsiaTheme="minorEastAsia" w:hAnsi="Consolas" w:cs="Consolas"/>
                <w:sz w:val="18"/>
                <w:szCs w:val="18"/>
                <w:lang w:val="fr-FR"/>
              </w:rPr>
            </w:pPr>
            <w:r w:rsidRPr="00192501">
              <w:rPr>
                <w:rFonts w:ascii="Consolas" w:eastAsiaTheme="minorEastAsia" w:hAnsi="Consolas" w:cs="Consolas"/>
                <w:sz w:val="18"/>
                <w:szCs w:val="18"/>
                <w:lang w:val="fr-FR"/>
              </w:rPr>
              <w:t xml:space="preserve">    </w:t>
            </w:r>
            <w:r w:rsidR="007A0F6F" w:rsidRPr="00192501">
              <w:rPr>
                <w:rFonts w:ascii="Consolas" w:eastAsiaTheme="minorEastAsia" w:hAnsi="Consolas" w:cs="Consolas"/>
                <w:sz w:val="18"/>
                <w:szCs w:val="18"/>
                <w:lang w:val="fr-FR"/>
              </w:rPr>
              <w:t>glm::</w:t>
            </w:r>
            <w:r w:rsidR="00AE43AA" w:rsidRPr="00192501">
              <w:rPr>
                <w:rFonts w:ascii="Consolas" w:hAnsi="Consolas" w:cs="Consolas"/>
                <w:color w:val="E36C0A" w:themeColor="accent6" w:themeShade="BF"/>
                <w:sz w:val="18"/>
                <w:szCs w:val="18"/>
                <w:lang w:val="fr-FR"/>
              </w:rPr>
              <w:t xml:space="preserve">mat4 </w:t>
            </w:r>
            <w:r w:rsidRPr="00192501">
              <w:rPr>
                <w:rFonts w:ascii="Consolas" w:eastAsiaTheme="minorEastAsia" w:hAnsi="Consolas" w:cs="Consolas"/>
                <w:sz w:val="18"/>
                <w:szCs w:val="18"/>
                <w:lang w:val="fr-FR"/>
              </w:rPr>
              <w:t xml:space="preserve">Proj = </w:t>
            </w:r>
            <w:r w:rsidR="007A0F6F" w:rsidRPr="00192501">
              <w:rPr>
                <w:rFonts w:ascii="Consolas" w:eastAsiaTheme="minorEastAsia" w:hAnsi="Consolas" w:cs="Consolas"/>
                <w:sz w:val="18"/>
                <w:szCs w:val="18"/>
                <w:lang w:val="fr-FR"/>
              </w:rPr>
              <w:t>glm::perspective(</w:t>
            </w:r>
            <w:r w:rsidRPr="00192501">
              <w:rPr>
                <w:rFonts w:ascii="Consolas" w:eastAsiaTheme="minorEastAsia" w:hAnsi="Consolas" w:cs="Consolas"/>
                <w:sz w:val="18"/>
                <w:szCs w:val="18"/>
                <w:lang w:val="fr-FR"/>
              </w:rPr>
              <w:t>glm::radians(</w:t>
            </w:r>
            <w:r w:rsidR="007A0F6F" w:rsidRPr="00192501">
              <w:rPr>
                <w:rFonts w:ascii="Consolas" w:eastAsiaTheme="minorEastAsia" w:hAnsi="Consolas" w:cs="Consolas"/>
                <w:sz w:val="18"/>
                <w:szCs w:val="18"/>
                <w:lang w:val="fr-FR"/>
              </w:rPr>
              <w:t>45.f</w:t>
            </w:r>
            <w:r w:rsidRPr="00192501">
              <w:rPr>
                <w:rFonts w:ascii="Consolas" w:eastAsiaTheme="minorEastAsia" w:hAnsi="Consolas" w:cs="Consolas"/>
                <w:sz w:val="18"/>
                <w:szCs w:val="18"/>
                <w:lang w:val="fr-FR"/>
              </w:rPr>
              <w:t>)</w:t>
            </w:r>
            <w:r w:rsidR="007A0F6F" w:rsidRPr="00192501">
              <w:rPr>
                <w:rFonts w:ascii="Consolas" w:eastAsiaTheme="minorEastAsia" w:hAnsi="Consolas" w:cs="Consolas"/>
                <w:sz w:val="18"/>
                <w:szCs w:val="18"/>
                <w:lang w:val="fr-FR"/>
              </w:rPr>
              <w:t xml:space="preserve">, </w:t>
            </w:r>
            <w:r w:rsidR="007C62B3" w:rsidRPr="00192501">
              <w:rPr>
                <w:rFonts w:ascii="Consolas" w:eastAsiaTheme="minorEastAsia" w:hAnsi="Consolas" w:cs="Consolas"/>
                <w:sz w:val="18"/>
                <w:szCs w:val="18"/>
                <w:lang w:val="fr-FR"/>
              </w:rPr>
              <w:t>1</w:t>
            </w:r>
            <w:r w:rsidR="007A0F6F" w:rsidRPr="00192501">
              <w:rPr>
                <w:rFonts w:ascii="Consolas" w:eastAsiaTheme="minorEastAsia" w:hAnsi="Consolas" w:cs="Consolas"/>
                <w:sz w:val="18"/>
                <w:szCs w:val="18"/>
                <w:lang w:val="fr-FR"/>
              </w:rPr>
              <w:t>.3</w:t>
            </w:r>
            <w:r w:rsidR="007C62B3" w:rsidRPr="00192501">
              <w:rPr>
                <w:rFonts w:ascii="Consolas" w:eastAsiaTheme="minorEastAsia" w:hAnsi="Consolas" w:cs="Consolas"/>
                <w:sz w:val="18"/>
                <w:szCs w:val="18"/>
                <w:lang w:val="fr-FR"/>
              </w:rPr>
              <w:t>3</w:t>
            </w:r>
            <w:r w:rsidRPr="00192501">
              <w:rPr>
                <w:rFonts w:ascii="Consolas" w:eastAsiaTheme="minorEastAsia" w:hAnsi="Consolas" w:cs="Consolas"/>
                <w:sz w:val="18"/>
                <w:szCs w:val="18"/>
                <w:lang w:val="fr-FR"/>
              </w:rPr>
              <w:t>f, 0.1f, 10</w:t>
            </w:r>
            <w:r w:rsidR="007A0F6F" w:rsidRPr="00192501">
              <w:rPr>
                <w:rFonts w:ascii="Consolas" w:eastAsiaTheme="minorEastAsia" w:hAnsi="Consolas" w:cs="Consolas"/>
                <w:sz w:val="18"/>
                <w:szCs w:val="18"/>
                <w:lang w:val="fr-FR"/>
              </w:rPr>
              <w:t>.f);</w:t>
            </w:r>
          </w:p>
          <w:p w14:paraId="36E6ECBB" w14:textId="7D9114E8"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sidRPr="00192501">
              <w:rPr>
                <w:rFonts w:ascii="Consolas" w:eastAsiaTheme="minorEastAsia" w:hAnsi="Consolas" w:cs="Consolas"/>
                <w:sz w:val="18"/>
                <w:szCs w:val="18"/>
                <w:lang w:val="fr-FR"/>
              </w:rPr>
              <w:t xml:space="preserve">    </w:t>
            </w:r>
            <w:r w:rsidR="007A0F6F" w:rsidRPr="00AE43AA">
              <w:rPr>
                <w:rFonts w:ascii="Consolas" w:eastAsiaTheme="minorEastAsia" w:hAnsi="Consolas" w:cs="Consolas"/>
                <w:sz w:val="18"/>
                <w:szCs w:val="18"/>
                <w:lang w:val="en-US"/>
              </w:rPr>
              <w:t>glm::</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r>
              <w:rPr>
                <w:rFonts w:ascii="Consolas" w:eastAsiaTheme="minorEastAsia" w:hAnsi="Consolas" w:cs="Consolas"/>
                <w:sz w:val="18"/>
                <w:szCs w:val="18"/>
                <w:lang w:val="en-US"/>
              </w:rPr>
              <w:t xml:space="preserve">ViewTranslate = </w:t>
            </w:r>
            <w:r w:rsidR="007A0F6F" w:rsidRPr="00AE43AA">
              <w:rPr>
                <w:rFonts w:ascii="Consolas" w:eastAsiaTheme="minorEastAsia" w:hAnsi="Consolas" w:cs="Consolas"/>
                <w:sz w:val="18"/>
                <w:szCs w:val="18"/>
                <w:lang w:val="en-US"/>
              </w:rPr>
              <w:t>glm::translate(glm::</w:t>
            </w:r>
            <w:r w:rsidR="007A0F6F" w:rsidRPr="00AE43AA">
              <w:rPr>
                <w:rFonts w:ascii="Consolas" w:eastAsiaTheme="minorEastAsia" w:hAnsi="Consolas" w:cs="Consolas"/>
                <w:color w:val="E36C0A" w:themeColor="accent6" w:themeShade="BF"/>
                <w:sz w:val="18"/>
                <w:szCs w:val="18"/>
                <w:lang w:val="en-US"/>
              </w:rPr>
              <w:t>mat4</w:t>
            </w:r>
            <w:r>
              <w:rPr>
                <w:rFonts w:ascii="Consolas" w:eastAsiaTheme="minorEastAsia" w:hAnsi="Consolas" w:cs="Consolas"/>
                <w:sz w:val="18"/>
                <w:szCs w:val="18"/>
                <w:lang w:val="en-US"/>
              </w:rPr>
              <w:t>(1.</w:t>
            </w:r>
            <w:r w:rsidR="007A0F6F" w:rsidRPr="00AE43AA">
              <w:rPr>
                <w:rFonts w:ascii="Consolas" w:eastAsiaTheme="minorEastAsia" w:hAnsi="Consolas" w:cs="Consolas"/>
                <w:sz w:val="18"/>
                <w:szCs w:val="18"/>
                <w:lang w:val="en-US"/>
              </w:rPr>
              <w:t xml:space="preserve">f), </w:t>
            </w:r>
            <w:r w:rsidR="007A0F6F" w:rsidRPr="00AE43AA">
              <w:rPr>
                <w:rFonts w:ascii="Consolas" w:hAnsi="Consolas" w:cs="Consolas"/>
                <w:sz w:val="18"/>
                <w:szCs w:val="18"/>
              </w:rPr>
              <w:t>Translate</w:t>
            </w:r>
            <w:r w:rsidR="007A0F6F" w:rsidRPr="00AE43AA">
              <w:rPr>
                <w:rFonts w:ascii="Consolas" w:eastAsiaTheme="minorEastAsia" w:hAnsi="Consolas" w:cs="Consolas"/>
                <w:sz w:val="18"/>
                <w:szCs w:val="18"/>
                <w:lang w:val="en-US"/>
              </w:rPr>
              <w:t>);</w:t>
            </w:r>
          </w:p>
          <w:p w14:paraId="54148C69" w14:textId="57C56CC4"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r w:rsidR="007A0F6F" w:rsidRPr="00AE43AA">
              <w:rPr>
                <w:rFonts w:ascii="Consolas" w:eastAsiaTheme="minorEastAsia" w:hAnsi="Consolas" w:cs="Consolas"/>
                <w:sz w:val="18"/>
                <w:szCs w:val="18"/>
                <w:lang w:val="en-US"/>
              </w:rPr>
              <w:t>glm::</w:t>
            </w:r>
            <w:r w:rsidR="007A0F6F" w:rsidRPr="00AE43AA">
              <w:rPr>
                <w:rFonts w:ascii="Consolas" w:eastAsiaTheme="minorEastAsia" w:hAnsi="Consolas" w:cs="Consolas"/>
                <w:color w:val="E36C0A" w:themeColor="accent6" w:themeShade="BF"/>
                <w:sz w:val="18"/>
                <w:szCs w:val="18"/>
                <w:lang w:val="en-US"/>
              </w:rPr>
              <w:t xml:space="preserve">mat4 </w:t>
            </w:r>
            <w:r>
              <w:rPr>
                <w:rFonts w:ascii="Consolas" w:eastAsiaTheme="minorEastAsia" w:hAnsi="Consolas" w:cs="Consolas"/>
                <w:sz w:val="18"/>
                <w:szCs w:val="18"/>
                <w:lang w:val="en-US"/>
              </w:rPr>
              <w:t xml:space="preserve">ViewRotateX = </w:t>
            </w:r>
            <w:r w:rsidR="007A0F6F" w:rsidRPr="00AE43AA">
              <w:rPr>
                <w:rFonts w:ascii="Consolas" w:eastAsiaTheme="minorEastAsia" w:hAnsi="Consolas" w:cs="Consolas"/>
                <w:sz w:val="18"/>
                <w:szCs w:val="18"/>
                <w:lang w:val="en-US"/>
              </w:rPr>
              <w:t xml:space="preserve">glm::rotate(ViewTranslate, </w:t>
            </w:r>
            <w:r w:rsidR="007A0F6F" w:rsidRPr="00AE43AA">
              <w:rPr>
                <w:rFonts w:ascii="Consolas" w:hAnsi="Consolas" w:cs="Consolas"/>
                <w:sz w:val="18"/>
                <w:szCs w:val="18"/>
              </w:rPr>
              <w:t>Orientation</w:t>
            </w:r>
            <w:r w:rsidR="007A0F6F"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007A0F6F" w:rsidRPr="00AE43AA">
              <w:rPr>
                <w:rFonts w:ascii="Consolas" w:eastAsiaTheme="minorEastAsia" w:hAnsi="Consolas" w:cs="Consolas"/>
                <w:sz w:val="18"/>
                <w:szCs w:val="18"/>
                <w:lang w:val="en-US"/>
              </w:rPr>
              <w:t>);</w:t>
            </w:r>
          </w:p>
          <w:p w14:paraId="335B871D" w14:textId="5DDE2098"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r w:rsidR="007A0F6F" w:rsidRPr="00AE43AA">
              <w:rPr>
                <w:rFonts w:ascii="Consolas" w:eastAsiaTheme="minorEastAsia" w:hAnsi="Consolas" w:cs="Consolas"/>
                <w:sz w:val="18"/>
                <w:szCs w:val="18"/>
                <w:lang w:val="en-US"/>
              </w:rPr>
              <w:t>glm::</w:t>
            </w:r>
            <w:r w:rsidR="007A0F6F" w:rsidRPr="00AE43AA">
              <w:rPr>
                <w:rFonts w:ascii="Consolas" w:eastAsiaTheme="minorEastAsia" w:hAnsi="Consolas" w:cs="Consolas"/>
                <w:color w:val="E36C0A" w:themeColor="accent6" w:themeShade="BF"/>
                <w:sz w:val="18"/>
                <w:szCs w:val="18"/>
                <w:lang w:val="en-US"/>
              </w:rPr>
              <w:t xml:space="preserve">mat4 </w:t>
            </w:r>
            <w:r w:rsidR="007A0F6F" w:rsidRPr="00AE43AA">
              <w:rPr>
                <w:rFonts w:ascii="Consolas" w:eastAsiaTheme="minorEastAsia" w:hAnsi="Consolas" w:cs="Consolas"/>
                <w:sz w:val="18"/>
                <w:szCs w:val="18"/>
                <w:lang w:val="en-US"/>
              </w:rPr>
              <w:t xml:space="preserve">View = glm::rotate(ViewRotateX, </w:t>
            </w:r>
            <w:r w:rsidR="007A0F6F" w:rsidRPr="00AE43AA">
              <w:rPr>
                <w:rFonts w:ascii="Consolas" w:hAnsi="Consolas" w:cs="Consolas"/>
                <w:sz w:val="18"/>
                <w:szCs w:val="18"/>
              </w:rPr>
              <w:t>Orientation</w:t>
            </w:r>
            <w:r w:rsidR="007A0F6F"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007A0F6F" w:rsidRPr="00AE43AA">
              <w:rPr>
                <w:rFonts w:ascii="Consolas" w:eastAsiaTheme="minorEastAsia" w:hAnsi="Consolas" w:cs="Consolas"/>
                <w:sz w:val="18"/>
                <w:szCs w:val="18"/>
                <w:lang w:val="en-US"/>
              </w:rPr>
              <w:t>);</w:t>
            </w:r>
          </w:p>
          <w:p w14:paraId="595B3DBF" w14:textId="56B07749" w:rsidR="007A0F6F" w:rsidRPr="00AE43AA" w:rsidRDefault="007A760D" w:rsidP="007A0F6F">
            <w:pPr>
              <w:autoSpaceDE w:val="0"/>
              <w:autoSpaceDN w:val="0"/>
              <w:adjustRightInd w:val="0"/>
              <w:jc w:val="left"/>
              <w:rPr>
                <w:rFonts w:ascii="Consolas" w:eastAsiaTheme="minorEastAsia" w:hAnsi="Consolas" w:cs="Consolas"/>
                <w:sz w:val="18"/>
                <w:szCs w:val="18"/>
                <w:lang w:val="en-US"/>
              </w:rPr>
            </w:pPr>
            <w:r>
              <w:rPr>
                <w:rFonts w:ascii="Consolas" w:eastAsiaTheme="minorEastAsia" w:hAnsi="Consolas" w:cs="Consolas"/>
                <w:sz w:val="18"/>
                <w:szCs w:val="18"/>
                <w:lang w:val="en-US"/>
              </w:rPr>
              <w:t xml:space="preserve">    </w:t>
            </w:r>
            <w:r w:rsidR="007A0F6F" w:rsidRPr="00AE43AA">
              <w:rPr>
                <w:rFonts w:ascii="Consolas" w:eastAsiaTheme="minorEastAsia" w:hAnsi="Consolas" w:cs="Consolas"/>
                <w:sz w:val="18"/>
                <w:szCs w:val="18"/>
                <w:lang w:val="en-US"/>
              </w:rPr>
              <w:t>glm::</w:t>
            </w:r>
            <w:r w:rsidR="007A0F6F" w:rsidRPr="00AE43AA">
              <w:rPr>
                <w:rFonts w:ascii="Consolas" w:eastAsiaTheme="minorEastAsia" w:hAnsi="Consolas" w:cs="Consolas"/>
                <w:color w:val="E36C0A" w:themeColor="accent6" w:themeShade="BF"/>
                <w:sz w:val="18"/>
                <w:szCs w:val="18"/>
                <w:lang w:val="en-US"/>
              </w:rPr>
              <w:t xml:space="preserve">mat4 </w:t>
            </w:r>
            <w:r w:rsidR="007A0F6F" w:rsidRPr="00AE43AA">
              <w:rPr>
                <w:rFonts w:ascii="Consolas" w:eastAsiaTheme="minorEastAsia" w:hAnsi="Consolas" w:cs="Consolas"/>
                <w:sz w:val="18"/>
                <w:szCs w:val="18"/>
                <w:lang w:val="en-US"/>
              </w:rPr>
              <w:t>Model = glm::</w:t>
            </w:r>
            <w:r w:rsidR="007A0F6F" w:rsidRPr="00AE43AA">
              <w:rPr>
                <w:rFonts w:ascii="Consolas" w:eastAsiaTheme="minorEastAsia" w:hAnsi="Consolas" w:cs="Consolas"/>
                <w:color w:val="E36C0A" w:themeColor="accent6" w:themeShade="BF"/>
                <w:sz w:val="18"/>
                <w:szCs w:val="18"/>
                <w:lang w:val="en-US"/>
              </w:rPr>
              <w:t>mat4</w:t>
            </w:r>
            <w:r w:rsidR="007A0F6F"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0946BE58" w:rsidR="007A0F6F" w:rsidRPr="00AE43AA" w:rsidRDefault="007A760D" w:rsidP="007A0F6F">
            <w:pPr>
              <w:pStyle w:val="inline-code"/>
              <w:rPr>
                <w:szCs w:val="18"/>
                <w:lang w:val="en-US"/>
              </w:rPr>
            </w:pPr>
            <w:r>
              <w:rPr>
                <w:rFonts w:eastAsiaTheme="minorEastAsia"/>
                <w:szCs w:val="18"/>
                <w:lang w:val="en-US"/>
              </w:rPr>
              <w:t xml:space="preserve">    </w:t>
            </w:r>
            <w:r w:rsidR="007A0F6F" w:rsidRPr="00AE43AA">
              <w:rPr>
                <w:rFonts w:eastAsiaTheme="minorEastAsia"/>
                <w:color w:val="0000FF"/>
                <w:szCs w:val="18"/>
                <w:lang w:val="en-US"/>
              </w:rPr>
              <w:t xml:space="preserve">return </w:t>
            </w:r>
            <w:r>
              <w:rPr>
                <w:rFonts w:eastAsiaTheme="minorEastAsia"/>
                <w:szCs w:val="18"/>
                <w:lang w:val="en-US"/>
              </w:rPr>
              <w:t>Proj</w:t>
            </w:r>
            <w:r w:rsidRPr="00AE43AA">
              <w:rPr>
                <w:rFonts w:eastAsiaTheme="minorEastAsia"/>
                <w:szCs w:val="18"/>
                <w:lang w:val="en-US"/>
              </w:rPr>
              <w:t xml:space="preserve"> </w:t>
            </w:r>
            <w:r w:rsidR="007A0F6F" w:rsidRPr="00AE43AA">
              <w:rPr>
                <w:rFonts w:eastAsiaTheme="minorEastAsia"/>
                <w:szCs w:val="18"/>
                <w:lang w:val="en-US"/>
              </w:rPr>
              <w:t>*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5" w:name="_Toc460542453"/>
      <w:r>
        <w:lastRenderedPageBreak/>
        <w:t>1.</w:t>
      </w:r>
      <w:r w:rsidR="006126E0">
        <w:t>4</w:t>
      </w:r>
      <w:r>
        <w:t>. Dependencies</w:t>
      </w:r>
      <w:bookmarkEnd w:id="5"/>
    </w:p>
    <w:p w14:paraId="6B3569A6" w14:textId="77777777" w:rsidR="00EF605E" w:rsidRDefault="00C267B0" w:rsidP="00B609FD">
      <w:pPr>
        <w:pStyle w:val="Paragraph"/>
      </w:pPr>
      <w:r>
        <w:t xml:space="preserve">When </w:t>
      </w:r>
      <w:r w:rsidRPr="001C126F">
        <w:rPr>
          <w:rStyle w:val="inline-codeChar"/>
        </w:rPr>
        <w:t>&lt;glm/glm.hpp&gt;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r w:rsidRPr="008335C4">
        <w:rPr>
          <w:rStyle w:val="inline-codeChar"/>
        </w:rPr>
        <w:t>gl.h</w:t>
      </w:r>
      <w:r w:rsidR="008335C4" w:rsidRPr="008335C4">
        <w:t xml:space="preserve">, </w:t>
      </w:r>
      <w:hyperlink r:id="rId23" w:history="1">
        <w:r w:rsidR="00FE3C15" w:rsidRPr="00EF7DC6">
          <w:rPr>
            <w:rStyle w:val="inline-codeChar"/>
            <w:u w:val="single"/>
          </w:rPr>
          <w:t>glcorearb.h</w:t>
        </w:r>
      </w:hyperlink>
      <w:r w:rsidR="00FE3C15" w:rsidRPr="008335C4">
        <w:t xml:space="preserve">, </w:t>
      </w:r>
      <w:r w:rsidRPr="008335C4">
        <w:rPr>
          <w:rStyle w:val="inline-codeChar"/>
        </w:rPr>
        <w:t>gl3.h</w:t>
      </w:r>
      <w:r w:rsidRPr="008335C4">
        <w:t xml:space="preserve">, </w:t>
      </w:r>
      <w:r w:rsidRPr="008335C4">
        <w:rPr>
          <w:rStyle w:val="inline-codeChar"/>
        </w:rPr>
        <w:t>glu.h</w:t>
      </w:r>
      <w:r w:rsidRPr="008335C4">
        <w:t xml:space="preserve"> or </w:t>
      </w:r>
      <w:r w:rsidRPr="008335C4">
        <w:rPr>
          <w:rStyle w:val="inline-codeChar"/>
        </w:rPr>
        <w:t>windows.h</w:t>
      </w:r>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4">
        <w:r>
          <w:rPr>
            <w:u w:val="single"/>
          </w:rPr>
          <w:t>Boost static assert</w:t>
        </w:r>
      </w:hyperlink>
      <w:r>
        <w:t xml:space="preserve"> will be used all over GLM code </w:t>
      </w:r>
      <w:r w:rsidR="008335C4">
        <w:t xml:space="preserve">to provide compiled time errors unless GLM is built with a C++ 11 compiler in which case </w:t>
      </w:r>
      <w:hyperlink r:id="rId25" w:history="1">
        <w:r w:rsidR="008335C4" w:rsidRPr="007935C3">
          <w:rPr>
            <w:rStyle w:val="inline-codeChar"/>
          </w:rPr>
          <w:t>static_assert</w:t>
        </w:r>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6" w:name="_Toc460542454"/>
      <w:r>
        <w:lastRenderedPageBreak/>
        <w:t>2. Swizzle operators</w:t>
      </w:r>
      <w:bookmarkEnd w:id="6"/>
    </w:p>
    <w:p w14:paraId="42C888E9" w14:textId="77777777" w:rsidR="006126E0" w:rsidRDefault="006126E0" w:rsidP="006126E0">
      <w:pPr>
        <w:pStyle w:val="Paragraph"/>
      </w:pPr>
      <w:r>
        <w:t xml:space="preserve">A common feature of shader languages like GLSL is the swizzle operators.  Those allow selecting multiple components of a vector and change their order. For example, “variable.x”, “variable.xzy” and “variable.zxyy” form respectively a scalar, a three components vector and a four components vector. With GLSL, swizzle operators can be both R-values and L-values. Finally, vector components can be accessed using “xyzw”, “rgba” or “stpq”.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r w:rsidRPr="007D47CA">
              <w:t>B.yx = A.wy;</w:t>
            </w:r>
          </w:p>
          <w:p w14:paraId="0B56D078" w14:textId="77777777" w:rsidR="006126E0" w:rsidRDefault="006126E0" w:rsidP="00D74BC8">
            <w:pPr>
              <w:pStyle w:val="inline-code"/>
            </w:pPr>
            <w:r w:rsidRPr="007D47CA">
              <w:t>B = A.xx;</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C = A.bgr</w:t>
            </w:r>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&lt;glm/glm.hpp&gt;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7" w:name="_Toc460542455"/>
      <w:r>
        <w:t xml:space="preserve">2.1. Default </w:t>
      </w:r>
      <w:r w:rsidRPr="0069239C">
        <w:t>C++98</w:t>
      </w:r>
      <w:r>
        <w:t xml:space="preserve"> </w:t>
      </w:r>
      <w:r w:rsidRPr="0069239C">
        <w:t>implementation</w:t>
      </w:r>
      <w:bookmarkEnd w:id="7"/>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&lt;glm/glm.hpp&gt;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r>
              <w:t>glm::</w:t>
            </w:r>
            <w:r>
              <w:rPr>
                <w:color w:val="FF8000"/>
              </w:rPr>
              <w:t>vec4</w:t>
            </w:r>
            <w:r>
              <w:t xml:space="preserve"> ColorRGBA(1.0f, 0.5f, 0.0f, 1.0f);</w:t>
            </w:r>
          </w:p>
          <w:p w14:paraId="18CFF6C3" w14:textId="77777777" w:rsidR="006126E0" w:rsidRPr="00EC0F6A" w:rsidRDefault="006126E0" w:rsidP="00D74BC8">
            <w:pPr>
              <w:pStyle w:val="inline-code"/>
              <w:ind w:left="720"/>
            </w:pPr>
            <w:r w:rsidRPr="00EC0F6A">
              <w:t>glm::</w:t>
            </w:r>
            <w:r w:rsidRPr="00EC0F6A">
              <w:rPr>
                <w:color w:val="FF8000"/>
              </w:rPr>
              <w:t>vec3</w:t>
            </w:r>
            <w:r w:rsidRPr="00EC0F6A">
              <w:t xml:space="preserve"> ColorBGR = ColorRGBA.bgr();</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r w:rsidRPr="00CF1975">
              <w:t>glm::</w:t>
            </w:r>
            <w:r w:rsidRPr="00CF1975">
              <w:rPr>
                <w:color w:val="FF8000"/>
              </w:rPr>
              <w:t>vec3</w:t>
            </w:r>
            <w:r w:rsidRPr="00CF1975">
              <w:t xml:space="preserve"> PositionA(1.0f, 0.5f, 0.0f, 1.0f);</w:t>
            </w:r>
          </w:p>
          <w:p w14:paraId="444F0C01" w14:textId="77777777" w:rsidR="006126E0" w:rsidRPr="00CF1975" w:rsidRDefault="006126E0" w:rsidP="00D74BC8">
            <w:pPr>
              <w:pStyle w:val="inline-code"/>
              <w:ind w:left="720"/>
            </w:pPr>
            <w:r w:rsidRPr="00CF1975">
              <w:t>glm::</w:t>
            </w:r>
            <w:r w:rsidRPr="00CF1975">
              <w:rPr>
                <w:color w:val="FF8000"/>
              </w:rPr>
              <w:t>vec3</w:t>
            </w:r>
            <w:r w:rsidRPr="00CF1975">
              <w:t xml:space="preserve"> PositionB = PositionXYZ.xyz()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r>
              <w:t>glm::</w:t>
            </w:r>
            <w:r>
              <w:rPr>
                <w:color w:val="FF8000"/>
              </w:rPr>
              <w:t>vec2</w:t>
            </w:r>
            <w:r>
              <w:t xml:space="preserve"> TexcoordST(1.0f, 0.5f);</w:t>
            </w:r>
          </w:p>
          <w:p w14:paraId="4BD55230" w14:textId="77777777" w:rsidR="006126E0" w:rsidRPr="00EC0F6A" w:rsidRDefault="006126E0" w:rsidP="00D74BC8">
            <w:pPr>
              <w:pStyle w:val="inline-code"/>
              <w:ind w:left="720"/>
              <w:rPr>
                <w:lang w:val="en-US"/>
              </w:rPr>
            </w:pPr>
            <w:r w:rsidRPr="00EC0F6A">
              <w:rPr>
                <w:lang w:val="en-US"/>
              </w:rPr>
              <w:t>glm::</w:t>
            </w:r>
            <w:r w:rsidRPr="00EC0F6A">
              <w:rPr>
                <w:color w:val="FF8000"/>
                <w:lang w:val="en-US"/>
              </w:rPr>
              <w:t>vec4</w:t>
            </w:r>
            <w:r w:rsidRPr="00EC0F6A">
              <w:rPr>
                <w:lang w:val="en-US"/>
              </w:rPr>
              <w:t xml:space="preserve"> TexcoordSTPQ = </w:t>
            </w:r>
            <w:r>
              <w:t>TexcoordST</w:t>
            </w:r>
            <w:r w:rsidRPr="00EC0F6A">
              <w:rPr>
                <w:lang w:val="en-US"/>
              </w:rPr>
              <w:t>.stst();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69ACAA57" w:rsidR="006126E0" w:rsidRDefault="006126E0" w:rsidP="00D74BC8">
            <w:pPr>
              <w:pStyle w:val="inline-code"/>
            </w:pPr>
            <w:r>
              <w:rPr>
                <w:color w:val="0000FF"/>
              </w:rPr>
              <w:t xml:space="preserve">#define </w:t>
            </w:r>
            <w:r>
              <w:t>GLM_</w:t>
            </w:r>
            <w:r w:rsidR="00D52176">
              <w:t>FORCE_</w:t>
            </w:r>
            <w:r>
              <w:t xml:space="preserve">SWIZZLE </w:t>
            </w:r>
          </w:p>
          <w:p w14:paraId="5CC2B989" w14:textId="77777777" w:rsidR="006126E0" w:rsidRDefault="006126E0" w:rsidP="00D74BC8">
            <w:pPr>
              <w:pStyle w:val="inline-code"/>
            </w:pPr>
            <w:r>
              <w:rPr>
                <w:color w:val="0000FF"/>
              </w:rPr>
              <w:t xml:space="preserve">#include </w:t>
            </w:r>
            <w:r>
              <w:t>&lt;glm/glm.hpp&gt;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r>
              <w:t>glm::</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r>
              <w:t>A.bgr() = glm::</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8" w:name="_Toc460542456"/>
      <w:r>
        <w:lastRenderedPageBreak/>
        <w:t>2.2. Anonymous union member implementation</w:t>
      </w:r>
      <w:bookmarkEnd w:id="8"/>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30830D7C" w:rsidR="006126E0" w:rsidRDefault="006126E0" w:rsidP="00D74BC8">
            <w:pPr>
              <w:pStyle w:val="inline-code"/>
            </w:pPr>
            <w:r>
              <w:rPr>
                <w:color w:val="0000FF"/>
              </w:rPr>
              <w:t xml:space="preserve">#define </w:t>
            </w:r>
            <w:r>
              <w:t>GLM_</w:t>
            </w:r>
            <w:r w:rsidR="00633039">
              <w:t>FORCE_</w:t>
            </w:r>
            <w:r>
              <w:t xml:space="preserve">SWIZZLE </w:t>
            </w:r>
          </w:p>
          <w:p w14:paraId="6126FD36" w14:textId="77777777" w:rsidR="006126E0" w:rsidRDefault="006126E0" w:rsidP="00D74BC8">
            <w:pPr>
              <w:pStyle w:val="inline-code"/>
            </w:pPr>
            <w:r>
              <w:rPr>
                <w:color w:val="0000FF"/>
              </w:rPr>
              <w:t xml:space="preserve">#include </w:t>
            </w:r>
            <w:r>
              <w:t>&lt;glm/glm.hpp&gt;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r>
              <w:t>glm::</w:t>
            </w:r>
            <w:r>
              <w:rPr>
                <w:color w:val="FF8000"/>
              </w:rPr>
              <w:t>vec4</w:t>
            </w:r>
            <w:r>
              <w:t xml:space="preserve"> ColorRGBA(1.0f,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r w:rsidRPr="008D02B5">
              <w:t>glm::</w:t>
            </w:r>
            <w:r w:rsidRPr="008D02B5">
              <w:rPr>
                <w:color w:val="FF8000"/>
              </w:rPr>
              <w:t>vec4</w:t>
            </w:r>
            <w:r w:rsidRPr="008D02B5">
              <w:t xml:space="preserve"> ColorBGRA = ColorRGBA.bgra;</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r-value:</w:t>
            </w:r>
          </w:p>
          <w:p w14:paraId="4B5BE148" w14:textId="77777777" w:rsidR="006126E0" w:rsidRDefault="006126E0" w:rsidP="00D74BC8">
            <w:pPr>
              <w:pStyle w:val="inline-code"/>
              <w:ind w:left="720"/>
            </w:pPr>
            <w:r>
              <w:t>ColorRGBA.bgra = ColorRGBA;</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Both l-value and r-value</w:t>
            </w:r>
          </w:p>
          <w:p w14:paraId="2F30ADA6" w14:textId="77777777" w:rsidR="006126E0" w:rsidRDefault="006126E0" w:rsidP="00D74BC8">
            <w:pPr>
              <w:pStyle w:val="inline-code"/>
              <w:ind w:left="720"/>
            </w:pPr>
            <w:r>
              <w:t>ColorRGBA.bgra = ColorRGBA.rgba;</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r w:rsidRPr="00E87350">
        <w:rPr>
          <w:rStyle w:val="inline-codeChar"/>
        </w:rPr>
        <w:t>glm::vec2</w:t>
      </w:r>
      <w:r>
        <w:t xml:space="preserve">, </w:t>
      </w:r>
      <w:r w:rsidRPr="00E87350">
        <w:rPr>
          <w:rStyle w:val="inline-codeChar"/>
        </w:rPr>
        <w:t>glm::vec3</w:t>
      </w:r>
      <w:r>
        <w:rPr>
          <w:rFonts w:ascii="Consolas" w:eastAsia="Consolas" w:hAnsi="Consolas" w:cs="Consolas"/>
        </w:rPr>
        <w:t xml:space="preserve"> </w:t>
      </w:r>
      <w:r>
        <w:t xml:space="preserve">and </w:t>
      </w:r>
      <w:r w:rsidRPr="00E87350">
        <w:rPr>
          <w:rStyle w:val="inline-codeChar"/>
        </w:rPr>
        <w:t>glm::vec4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1538CD17" w:rsidR="006126E0" w:rsidRDefault="006126E0" w:rsidP="00D74BC8">
            <w:pPr>
              <w:pStyle w:val="inline-code"/>
            </w:pPr>
            <w:r>
              <w:rPr>
                <w:color w:val="0000FF"/>
              </w:rPr>
              <w:t xml:space="preserve">#define </w:t>
            </w:r>
            <w:r>
              <w:t>GLM_</w:t>
            </w:r>
            <w:r w:rsidR="00D57C30">
              <w:t>FORCE_</w:t>
            </w:r>
            <w:r>
              <w:t xml:space="preserve">SWIZZLE </w:t>
            </w:r>
          </w:p>
          <w:p w14:paraId="49B0EE11" w14:textId="77777777" w:rsidR="006126E0" w:rsidRDefault="006126E0" w:rsidP="00D74BC8">
            <w:pPr>
              <w:pStyle w:val="inline-code"/>
            </w:pPr>
            <w:r>
              <w:rPr>
                <w:color w:val="0000FF"/>
              </w:rPr>
              <w:t xml:space="preserve">#include </w:t>
            </w:r>
            <w:r>
              <w:t>&lt;glm/glm.hpp&gt;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r>
              <w:t>glm::</w:t>
            </w:r>
            <w:r>
              <w:rPr>
                <w:color w:val="FF8000"/>
              </w:rPr>
              <w:t>vec4</w:t>
            </w:r>
            <w:r>
              <w:t xml:space="preserve"> Color(1.0f,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Generates compiler errors. Color.rgba is not a vector type.</w:t>
            </w:r>
          </w:p>
          <w:p w14:paraId="32A0D868" w14:textId="77777777" w:rsidR="006126E0" w:rsidRPr="00C60671" w:rsidRDefault="006126E0" w:rsidP="00D74BC8">
            <w:pPr>
              <w:pStyle w:val="inline-code"/>
              <w:ind w:left="720"/>
              <w:rPr>
                <w:color w:val="008000"/>
              </w:rPr>
            </w:pPr>
            <w:r>
              <w:t>glm::</w:t>
            </w:r>
            <w:r>
              <w:rPr>
                <w:color w:val="FF8000"/>
              </w:rPr>
              <w:t xml:space="preserve">vec4 </w:t>
            </w:r>
            <w:r>
              <w:t xml:space="preserve">ClampedA = glm::clamp(Color.rgba,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We need to cast the swizzle operator into glm::vec4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r w:rsidRPr="00C60671">
              <w:t>glm::</w:t>
            </w:r>
            <w:r w:rsidRPr="00C60671">
              <w:rPr>
                <w:color w:val="FF8000"/>
              </w:rPr>
              <w:t xml:space="preserve">vec4 </w:t>
            </w:r>
            <w:r w:rsidRPr="00C60671">
              <w:t>Clamped</w:t>
            </w:r>
            <w:r>
              <w:t>B</w:t>
            </w:r>
            <w:r w:rsidRPr="00C60671">
              <w:t xml:space="preserve"> = glm::clamp(glm::</w:t>
            </w:r>
            <w:r>
              <w:rPr>
                <w:color w:val="FF8000"/>
              </w:rPr>
              <w:t>vec4</w:t>
            </w:r>
            <w:r>
              <w:t>(Color.rgba),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r w:rsidRPr="00C60671">
              <w:t>glm::</w:t>
            </w:r>
            <w:r w:rsidRPr="00C60671">
              <w:rPr>
                <w:color w:val="FF8000"/>
              </w:rPr>
              <w:t xml:space="preserve">vec4 </w:t>
            </w:r>
            <w:r w:rsidRPr="00C60671">
              <w:t>Clamped</w:t>
            </w:r>
            <w:r>
              <w:t>C</w:t>
            </w:r>
            <w:r w:rsidRPr="00C60671">
              <w:t xml:space="preserve"> = glm::clamp(</w:t>
            </w:r>
            <w:r>
              <w:t>Color.rgba(),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9" w:name="_Toc460542457"/>
      <w:r>
        <w:lastRenderedPageBreak/>
        <w:t>3</w:t>
      </w:r>
      <w:r w:rsidR="00EF77EA">
        <w:t>. Preprocessor options</w:t>
      </w:r>
      <w:bookmarkEnd w:id="9"/>
    </w:p>
    <w:p w14:paraId="31BD88FC" w14:textId="7D158AA2" w:rsidR="00EF77EA" w:rsidRDefault="006126E0" w:rsidP="00EF77EA">
      <w:pPr>
        <w:pStyle w:val="HeadingB"/>
      </w:pPr>
      <w:bookmarkStart w:id="10" w:name="_Toc460542458"/>
      <w:r>
        <w:t>3.</w:t>
      </w:r>
      <w:r w:rsidR="00EF77EA">
        <w:t>1. Default precision</w:t>
      </w:r>
      <w:bookmarkEnd w:id="10"/>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precision mediump int</w:t>
            </w:r>
            <w:r>
              <w:t>;</w:t>
            </w:r>
          </w:p>
          <w:p w14:paraId="09A7F960" w14:textId="77777777" w:rsidR="00EF77EA" w:rsidRPr="006405FF" w:rsidRDefault="00EF77EA" w:rsidP="00EF77EA">
            <w:pPr>
              <w:pStyle w:val="inline-code"/>
            </w:pPr>
            <w:r w:rsidRPr="008162D9">
              <w:rPr>
                <w:color w:val="0000FF"/>
              </w:rPr>
              <w:t>precision highp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&lt;glm/glm.hpp&gt;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glm::vec*</w:t>
      </w:r>
      <w:r w:rsidRPr="00454E0E">
        <w:rPr>
          <w:lang w:val="en-US"/>
        </w:rPr>
        <w:t xml:space="preserve">, </w:t>
      </w:r>
      <w:r w:rsidRPr="00454E0E">
        <w:rPr>
          <w:rStyle w:val="inline-codeChar"/>
          <w:lang w:val="en-US"/>
        </w:rPr>
        <w:t>glm::mat*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r w:rsidRPr="00454E0E">
        <w:rPr>
          <w:rStyle w:val="inline-codeChar"/>
          <w:lang w:val="en-US"/>
        </w:rPr>
        <w:t>glm::dvec*</w:t>
      </w:r>
      <w:r w:rsidRPr="00454E0E">
        <w:rPr>
          <w:lang w:val="en-US"/>
        </w:rPr>
        <w:t xml:space="preserve">, </w:t>
      </w:r>
      <w:r w:rsidRPr="00454E0E">
        <w:rPr>
          <w:rStyle w:val="inline-codeChar"/>
          <w:lang w:val="en-US"/>
        </w:rPr>
        <w:t>glm::dmat*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r w:rsidRPr="00454E0E">
        <w:rPr>
          <w:rStyle w:val="inline-codeChar"/>
          <w:lang w:val="en-US"/>
        </w:rPr>
        <w:t>glm::ivec*</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r w:rsidRPr="00454E0E">
        <w:rPr>
          <w:rStyle w:val="inline-codeChar"/>
          <w:lang w:val="en-US"/>
        </w:rPr>
        <w:t>glm::uvec*</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1" w:name="_Toc460542459"/>
      <w:r>
        <w:t xml:space="preserve">3.2. </w:t>
      </w:r>
      <w:r w:rsidR="00762A4F">
        <w:t xml:space="preserve">Compile-time </w:t>
      </w:r>
      <w:r w:rsidR="003C2A22">
        <w:t>message</w:t>
      </w:r>
      <w:r>
        <w:t xml:space="preserve"> system</w:t>
      </w:r>
      <w:bookmarkEnd w:id="11"/>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Compiler: Visual C++, Clang, GCC, ICC, etc.</w:t>
      </w:r>
    </w:p>
    <w:p w14:paraId="39D679E3" w14:textId="77777777" w:rsidR="005E059D" w:rsidRPr="00B81BD7" w:rsidRDefault="005E059D" w:rsidP="005E059D">
      <w:pPr>
        <w:pStyle w:val="ListParagraph"/>
        <w:rPr>
          <w:lang w:val="fr-FR"/>
        </w:rPr>
      </w:pPr>
      <w:r w:rsidRPr="00B81BD7">
        <w:rPr>
          <w:lang w:val="fr-FR"/>
        </w:rPr>
        <w:t>- Build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Included extensions</w:t>
      </w:r>
    </w:p>
    <w:p w14:paraId="74735BD4" w14:textId="77777777" w:rsidR="005E059D" w:rsidRPr="00B81BD7" w:rsidRDefault="005E059D" w:rsidP="005E059D">
      <w:pPr>
        <w:pStyle w:val="ListParagraph"/>
        <w:rPr>
          <w:lang w:val="fr-FR"/>
        </w:rPr>
      </w:pPr>
      <w:r w:rsidRPr="00B81BD7">
        <w:rPr>
          <w:lang w:val="fr-FR"/>
        </w:rPr>
        <w:t>- etc.</w:t>
      </w:r>
    </w:p>
    <w:p w14:paraId="0896B979" w14:textId="22F8F0A1"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w:t>
      </w:r>
      <w:r w:rsidR="00DD7619">
        <w:rPr>
          <w:rStyle w:val="inline-codeChar"/>
        </w:rPr>
        <w:t>FORCE_</w:t>
      </w:r>
      <w:r w:rsidRPr="00E87350">
        <w:rPr>
          <w:rStyle w:val="inline-codeChar"/>
        </w:rPr>
        <w:t>MESSAGES</w:t>
      </w:r>
      <w:r>
        <w:t xml:space="preserve"> before any inclusion of </w:t>
      </w:r>
      <w:r w:rsidRPr="00E87350">
        <w:rPr>
          <w:rStyle w:val="inline-codeChar"/>
        </w:rPr>
        <w:t>&lt;glm/glm.hpp&gt;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61D77D90" w:rsidR="005E059D" w:rsidRDefault="005E059D" w:rsidP="00D74BC8">
            <w:pPr>
              <w:pStyle w:val="inline-code"/>
            </w:pPr>
            <w:r>
              <w:rPr>
                <w:color w:val="0000FF"/>
              </w:rPr>
              <w:t xml:space="preserve">#define </w:t>
            </w:r>
            <w:r>
              <w:t>GLM_</w:t>
            </w:r>
            <w:r w:rsidR="00DD7619">
              <w:t>FORCE_</w:t>
            </w:r>
            <w:r>
              <w:t>MESSAGES</w:t>
            </w:r>
          </w:p>
          <w:p w14:paraId="148A999F" w14:textId="77777777" w:rsidR="005E059D" w:rsidRDefault="005E059D" w:rsidP="00D74BC8">
            <w:pPr>
              <w:pStyle w:val="inline-code"/>
            </w:pPr>
            <w:r>
              <w:rPr>
                <w:color w:val="0000FF"/>
              </w:rPr>
              <w:t xml:space="preserve">#include </w:t>
            </w:r>
            <w:r>
              <w:t>&lt;glm/glm.hpp&gt;</w:t>
            </w:r>
          </w:p>
        </w:tc>
      </w:tr>
    </w:tbl>
    <w:p w14:paraId="75C29A8F" w14:textId="60AF2A2B" w:rsidR="00EF77EA" w:rsidRDefault="005E059D" w:rsidP="00EF77EA">
      <w:pPr>
        <w:pStyle w:val="HeadingB"/>
      </w:pPr>
      <w:bookmarkStart w:id="12" w:name="_Toc460542460"/>
      <w:r>
        <w:t>3</w:t>
      </w:r>
      <w:r w:rsidR="00EF77EA">
        <w:t>.</w:t>
      </w:r>
      <w:r>
        <w:t>3</w:t>
      </w:r>
      <w:r w:rsidR="00EF77EA">
        <w:t>. C++ language detection</w:t>
      </w:r>
      <w:bookmarkEnd w:id="12"/>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&lt;glm/glm.hpp&gt;</w:t>
      </w:r>
      <w:r w:rsidRPr="00D62377">
        <w:t xml:space="preserve"> </w:t>
      </w:r>
      <w:r w:rsidR="00D62377" w:rsidRPr="00D62377">
        <w:t xml:space="preserve">to restrict the language feature set </w:t>
      </w:r>
      <w:r w:rsidR="00D62377">
        <w:t>C++98:</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&lt;glm/glm.hpp&gt;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&lt;glm/glm.hpp&gt;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3" w:name="_Toc460542461"/>
      <w:r>
        <w:t>3</w:t>
      </w:r>
      <w:r w:rsidR="00EF77EA">
        <w:t>.</w:t>
      </w:r>
      <w:r w:rsidR="004A374D">
        <w:t>4</w:t>
      </w:r>
      <w:r w:rsidR="00EF77EA">
        <w:t>. SIMD support</w:t>
      </w:r>
      <w:bookmarkEnd w:id="13"/>
    </w:p>
    <w:p w14:paraId="570D11A4" w14:textId="536113A7" w:rsidR="00EF77EA" w:rsidRDefault="00EF77EA" w:rsidP="00EF77EA">
      <w:pPr>
        <w:pStyle w:val="Paragraph"/>
      </w:pPr>
      <w:r>
        <w:t>GLM provides some SIMD optimization</w:t>
      </w:r>
      <w:r w:rsidR="001525BC">
        <w:t>s</w:t>
      </w:r>
      <w:r>
        <w:t xml:space="preserve"> based on </w:t>
      </w:r>
      <w:hyperlink r:id="rId26" w:history="1">
        <w:r w:rsidRPr="00C342C7">
          <w:rPr>
            <w:rStyle w:val="Hyperlink"/>
            <w:color w:val="auto"/>
          </w:rPr>
          <w:t xml:space="preserve">compiler </w:t>
        </w:r>
        <w:r w:rsidR="00D62377" w:rsidRPr="00C342C7">
          <w:rPr>
            <w:rStyle w:val="Hyperlink"/>
            <w:color w:val="auto"/>
          </w:rPr>
          <w:t>intrinsics</w:t>
        </w:r>
      </w:hyperlink>
      <w:r>
        <w:t xml:space="preserve">. These optimizations will be automatically </w:t>
      </w:r>
      <w:r w:rsidR="00964BEB">
        <w:t>thanks to</w:t>
      </w:r>
      <w:r>
        <w:t xml:space="preserve"> </w:t>
      </w:r>
      <w:r w:rsidR="00297177">
        <w:t>compiler arguments</w:t>
      </w:r>
      <w:r>
        <w:t xml:space="preserve">. </w:t>
      </w:r>
      <w:r w:rsidR="00297177">
        <w:t>For example</w:t>
      </w:r>
      <w:r w:rsidR="00964BEB">
        <w:t>,</w:t>
      </w:r>
      <w:r w:rsidR="00297177">
        <w:t xml:space="preserve"> if a program is compiled with</w:t>
      </w:r>
      <w:r w:rsidR="00964BEB">
        <w:t xml:space="preserve"> Visual Studio using</w:t>
      </w:r>
      <w:r w:rsidR="00297177">
        <w:t xml:space="preserve"> </w:t>
      </w:r>
      <w:r w:rsidR="00297177" w:rsidRPr="00297177">
        <w:rPr>
          <w:rStyle w:val="inline-codeChar"/>
        </w:rPr>
        <w:t>/arch:AVX</w:t>
      </w:r>
      <w:r w:rsidR="00297177">
        <w:t xml:space="preserve">, GLM will </w:t>
      </w:r>
      <w:r w:rsidR="00964BEB">
        <w:t xml:space="preserve">detect this argument and generate code using </w:t>
      </w:r>
      <w:r w:rsidR="00297177">
        <w:t>AVX instructions</w:t>
      </w:r>
      <w:r w:rsidR="00964BEB">
        <w:t xml:space="preserve"> automatically when available.</w:t>
      </w:r>
      <w:r>
        <w:t xml:space="preserve"> </w:t>
      </w:r>
    </w:p>
    <w:p w14:paraId="2B6A9CBE" w14:textId="53594757" w:rsidR="00EF77EA" w:rsidRPr="00997AF9" w:rsidRDefault="00964BEB" w:rsidP="00997AF9">
      <w:pPr>
        <w:pStyle w:val="Paragraph"/>
        <w:rPr>
          <w:rFonts w:ascii="Droid Serif" w:eastAsia="Droid Serif" w:hAnsi="Droid Serif" w:cs="Droid Serif"/>
        </w:rPr>
      </w:pPr>
      <w:r>
        <w:t>It’s possible to avoid the instruction set detection by forcing the use of a specific</w:t>
      </w:r>
      <w:r w:rsidR="00EF77EA">
        <w:t xml:space="preserve"> instruction set</w:t>
      </w:r>
      <w:r>
        <w:t xml:space="preserve"> with one of the fallowing define</w:t>
      </w:r>
      <w:r w:rsidR="00997AF9">
        <w:t xml:space="preserve">: </w:t>
      </w:r>
      <w:r w:rsidR="00EF77EA"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Pr="00E87350">
        <w:rPr>
          <w:rStyle w:val="inline-codeChar"/>
        </w:rPr>
        <w:t>GLM_FORCE_SS</w:t>
      </w:r>
      <w:r>
        <w:rPr>
          <w:rStyle w:val="inline-codeChar"/>
        </w:rPr>
        <w:t>S</w:t>
      </w:r>
      <w:r w:rsidRPr="00E87350">
        <w:rPr>
          <w:rStyle w:val="inline-codeChar"/>
        </w:rPr>
        <w:t>E</w:t>
      </w:r>
      <w:r>
        <w:rPr>
          <w:rStyle w:val="inline-codeChar"/>
        </w:rPr>
        <w:t xml:space="preserve">3, </w:t>
      </w:r>
      <w:r w:rsidR="00997AF9" w:rsidRPr="00E87350">
        <w:rPr>
          <w:rStyle w:val="inline-codeChar"/>
        </w:rPr>
        <w:t>GLM_FORCE_SSE</w:t>
      </w:r>
      <w:r w:rsidR="00997AF9">
        <w:rPr>
          <w:rStyle w:val="inline-codeChar"/>
        </w:rPr>
        <w:t>4</w:t>
      </w:r>
      <w:r>
        <w:rPr>
          <w:rStyle w:val="inline-codeChar"/>
        </w:rPr>
        <w:t>1</w:t>
      </w:r>
      <w:r w:rsidR="00997AF9">
        <w:rPr>
          <w:rStyle w:val="inline-codeChar"/>
        </w:rPr>
        <w:t xml:space="preserve">, </w:t>
      </w:r>
      <w:r w:rsidRPr="00E87350">
        <w:rPr>
          <w:rStyle w:val="inline-codeChar"/>
        </w:rPr>
        <w:t>GLM_FORCE_SSE</w:t>
      </w:r>
      <w:r>
        <w:rPr>
          <w:rStyle w:val="inline-codeChar"/>
        </w:rPr>
        <w:t xml:space="preserve">42, </w:t>
      </w:r>
      <w:r w:rsidR="00997AF9" w:rsidRPr="00E87350">
        <w:rPr>
          <w:rStyle w:val="inline-codeChar"/>
        </w:rPr>
        <w:t>GLM_FORCE_</w:t>
      </w:r>
      <w:r w:rsidR="00997AF9">
        <w:rPr>
          <w:rStyle w:val="inline-codeChar"/>
        </w:rPr>
        <w:t>AVX</w:t>
      </w:r>
      <w:r>
        <w:t xml:space="preserve">, </w:t>
      </w:r>
      <w:r w:rsidR="00EF77EA" w:rsidRPr="00E87350">
        <w:rPr>
          <w:rStyle w:val="inline-codeChar"/>
        </w:rPr>
        <w:t>GLM_FORCE_AVX</w:t>
      </w:r>
      <w:r w:rsidR="00997AF9">
        <w:rPr>
          <w:rStyle w:val="inline-codeChar"/>
        </w:rPr>
        <w:t>2</w:t>
      </w:r>
      <w:r>
        <w:rPr>
          <w:rStyle w:val="inline-codeChar"/>
        </w:rPr>
        <w:t xml:space="preserve"> or </w:t>
      </w:r>
      <w:r w:rsidRPr="00E87350">
        <w:rPr>
          <w:rStyle w:val="inline-codeChar"/>
        </w:rPr>
        <w:t>GLM_FORCE_AVX</w:t>
      </w:r>
      <w:r>
        <w:rPr>
          <w:rStyle w:val="inline-codeChar"/>
        </w:rPr>
        <w:t>512</w:t>
      </w:r>
      <w:r w:rsidR="00EF77EA" w:rsidRPr="00997AF9">
        <w:rPr>
          <w:rFonts w:ascii="Droid Serif" w:eastAsia="Droid Serif" w:hAnsi="Droid Serif" w:cs="Droid Serif"/>
        </w:rPr>
        <w:t xml:space="preserve">. </w:t>
      </w:r>
    </w:p>
    <w:p w14:paraId="340BE889" w14:textId="4478EA52" w:rsidR="00EF77EA" w:rsidRDefault="0089543F" w:rsidP="00EF77EA">
      <w:pPr>
        <w:pStyle w:val="Paragraph"/>
      </w:pPr>
      <w:r>
        <w:t xml:space="preserve">The use of </w:t>
      </w:r>
      <w:r w:rsidR="00EF77EA">
        <w:t>intrinsic</w:t>
      </w:r>
      <w:r>
        <w:t xml:space="preserve"> functions by GLM implementation can be avoided using the </w:t>
      </w:r>
      <w:r w:rsidR="00EF77EA">
        <w:t>defin</w:t>
      </w:r>
      <w:r>
        <w:t>e</w:t>
      </w:r>
      <w:r w:rsidR="00EF77EA">
        <w:t xml:space="preserve"> </w:t>
      </w:r>
      <w:r w:rsidR="00EF77EA" w:rsidRPr="00E87350">
        <w:rPr>
          <w:rStyle w:val="inline-codeChar"/>
        </w:rPr>
        <w:t>GLM_FORCE_PURE</w:t>
      </w:r>
      <w:r w:rsidR="00EF77EA">
        <w:t xml:space="preserve"> before any inclusion </w:t>
      </w:r>
      <w:r w:rsidR="00EF77EA" w:rsidRPr="0089543F">
        <w:t xml:space="preserve">of </w:t>
      </w:r>
      <w:r w:rsidRPr="0089543F">
        <w:t>GLM headers</w:t>
      </w:r>
      <w:r w:rsidR="00EF77EA" w:rsidRPr="0089543F">
        <w:t>.</w:t>
      </w:r>
      <w:r w:rsidR="00EF77EA">
        <w:t xml:space="preserve"> </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&lt;glm/glm.hpp&gt;</w:t>
            </w:r>
            <w:r w:rsidR="00E35FE2">
              <w:br/>
            </w:r>
            <w:r w:rsidR="00E35FE2">
              <w:br/>
            </w:r>
            <w:r w:rsidR="00E35FE2" w:rsidRPr="00DA35BB">
              <w:rPr>
                <w:color w:val="00A000"/>
                <w:lang w:val="en-US"/>
              </w:rPr>
              <w:t xml:space="preserve">// </w:t>
            </w:r>
            <w:r w:rsidR="00E35FE2">
              <w:rPr>
                <w:color w:val="00A000"/>
                <w:lang w:val="en-US"/>
              </w:rPr>
              <w:t xml:space="preserve">GLM code will be compiled </w:t>
            </w:r>
            <w:r w:rsidR="00122C3D">
              <w:rPr>
                <w:color w:val="00A000"/>
                <w:lang w:val="en-US"/>
              </w:rPr>
              <w:t>using pure C++ code</w:t>
            </w:r>
          </w:p>
        </w:tc>
      </w:tr>
    </w:tbl>
    <w:p w14:paraId="0FB8C4E8" w14:textId="6C31020D" w:rsidR="006404A9" w:rsidRDefault="006404A9" w:rsidP="006404A9">
      <w:pPr>
        <w:pStyle w:val="Paragraph"/>
      </w:pPr>
    </w:p>
    <w:tbl>
      <w:tblPr>
        <w:tblStyle w:val="TableGrid"/>
        <w:tblW w:w="0" w:type="auto"/>
        <w:tblLook w:val="04A0" w:firstRow="1" w:lastRow="0" w:firstColumn="1" w:lastColumn="0" w:noHBand="0" w:noVBand="1"/>
      </w:tblPr>
      <w:tblGrid>
        <w:gridCol w:w="8522"/>
      </w:tblGrid>
      <w:tr w:rsidR="006404A9" w14:paraId="499AD554" w14:textId="77777777" w:rsidTr="008733EE">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lastRenderedPageBreak/>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&lt;glm/glm.hpp&gt;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instrinsics, </w:t>
            </w:r>
            <w:r w:rsidR="00122C3D">
              <w:rPr>
                <w:color w:val="00A000"/>
                <w:lang w:val="en-US"/>
              </w:rPr>
              <w:br/>
              <w:t>// compiler errors will happen.</w:t>
            </w:r>
          </w:p>
        </w:tc>
      </w:tr>
    </w:tbl>
    <w:p w14:paraId="0997C15C" w14:textId="735FD20D" w:rsidR="00D354AC" w:rsidRPr="00D354AC" w:rsidRDefault="008E4F93" w:rsidP="00D354AC">
      <w:pPr>
        <w:pStyle w:val="Paragraph"/>
      </w:pPr>
      <w:r>
        <w:t xml:space="preserve">Additionally, </w:t>
      </w:r>
      <w:r w:rsidR="00D354AC" w:rsidRPr="00D354AC">
        <w:t>GLM</w:t>
      </w:r>
      <w:r w:rsidR="00D354AC">
        <w:t xml:space="preserve"> </w:t>
      </w:r>
      <w:r>
        <w:t xml:space="preserve">provides a low level SIMD API in </w:t>
      </w:r>
      <w:r w:rsidRPr="008E4F93">
        <w:rPr>
          <w:rStyle w:val="inline-codeChar"/>
        </w:rPr>
        <w:t>glm/simd</w:t>
      </w:r>
      <w:r>
        <w:t xml:space="preserve"> directory for users who are really interested in writing fast algorithms.</w:t>
      </w:r>
    </w:p>
    <w:p w14:paraId="3C8F982A" w14:textId="020BBEF3" w:rsidR="00EF77EA" w:rsidRDefault="005E059D" w:rsidP="00EF77EA">
      <w:pPr>
        <w:pStyle w:val="HeadingB"/>
      </w:pPr>
      <w:bookmarkStart w:id="14" w:name="_Toc460542462"/>
      <w:r>
        <w:t>3</w:t>
      </w:r>
      <w:r w:rsidR="00EF77EA">
        <w:t>.</w:t>
      </w:r>
      <w:r w:rsidR="004A374D">
        <w:t>5</w:t>
      </w:r>
      <w:r w:rsidR="00EF77EA">
        <w:t>. Force inline</w:t>
      </w:r>
      <w:bookmarkEnd w:id="14"/>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&lt;glm/glm.hpp&gt;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&lt;glm/glm.hpp&gt;</w:t>
            </w:r>
          </w:p>
        </w:tc>
      </w:tr>
    </w:tbl>
    <w:p w14:paraId="0AFF4975" w14:textId="0BCA0DE9" w:rsidR="00C15866" w:rsidRDefault="00C15866" w:rsidP="00C15866">
      <w:pPr>
        <w:pStyle w:val="HeadingB"/>
      </w:pPr>
      <w:bookmarkStart w:id="15" w:name="_Toc460542463"/>
      <w:r>
        <w:t>3.6. Vector and matrix static size</w:t>
      </w:r>
      <w:bookmarkEnd w:id="15"/>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r w:rsidR="002D6E9C" w:rsidRPr="006B7853">
        <w:rPr>
          <w:rStyle w:val="inline-codeChar"/>
        </w:rPr>
        <w:t>length()</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&lt;glm/glm.hpp&gt;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r w:rsidRPr="007A0F6F">
              <w:rPr>
                <w:color w:val="0000FF"/>
                <w:szCs w:val="18"/>
              </w:rPr>
              <w:t>const</w:t>
            </w:r>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r w:rsidRPr="009E10F1">
              <w:rPr>
                <w:color w:val="0000FF"/>
              </w:rPr>
              <w:t>int</w:t>
            </w:r>
            <w:r>
              <w:t xml:space="preserve"> Length = v.length();</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717D2D4E" w14:textId="54830C8E" w:rsidR="006D1D2A" w:rsidRDefault="006A1602" w:rsidP="002D6E9C">
      <w:pPr>
        <w:pStyle w:val="Paragraph"/>
      </w:pPr>
      <w:r>
        <w:t xml:space="preserve">This function </w:t>
      </w:r>
      <w:r w:rsidR="0090468E">
        <w:t xml:space="preserve">returns a </w:t>
      </w:r>
      <w:r w:rsidR="0090468E" w:rsidRPr="0090468E">
        <w:rPr>
          <w:rStyle w:val="inline-codeChar"/>
        </w:rPr>
        <w:t>int</w:t>
      </w:r>
      <w:r w:rsidR="0090468E">
        <w:t xml:space="preserve"> however this function typically interacts with</w:t>
      </w:r>
      <w:r>
        <w:t xml:space="preserve"> STL</w:t>
      </w:r>
      <w:r w:rsidR="0090468E">
        <w:t xml:space="preserve"> </w:t>
      </w:r>
      <w:r w:rsidR="0090468E" w:rsidRPr="0090468E">
        <w:rPr>
          <w:rStyle w:val="inline-codeChar"/>
        </w:rPr>
        <w:t>size_t</w:t>
      </w:r>
      <w:r w:rsidR="0090468E">
        <w:t xml:space="preserve"> </w:t>
      </w:r>
      <w:r>
        <w:t xml:space="preserve">based </w:t>
      </w:r>
      <w:r w:rsidR="0090468E">
        <w:t xml:space="preserve">code. GLM provides </w:t>
      </w:r>
      <w:r w:rsidR="0090468E" w:rsidRPr="0090468E">
        <w:rPr>
          <w:rStyle w:val="inline-codeChar"/>
        </w:rPr>
        <w:t>GLM_FORCE_SIZE_T_LENGTH</w:t>
      </w:r>
      <w:r w:rsidR="0090468E">
        <w:t xml:space="preserve"> pre-processor option so that member functions </w:t>
      </w:r>
      <w:r w:rsidR="0090468E" w:rsidRPr="0090468E">
        <w:rPr>
          <w:rStyle w:val="inline-codeChar"/>
        </w:rPr>
        <w:t>length</w:t>
      </w:r>
      <w:r w:rsidR="0090468E">
        <w:rPr>
          <w:rStyle w:val="inline-codeChar"/>
        </w:rPr>
        <w:t>()</w:t>
      </w:r>
      <w:r w:rsidR="0090468E">
        <w:t xml:space="preserve"> return a </w:t>
      </w:r>
      <w:r w:rsidR="0090468E" w:rsidRPr="0090468E">
        <w:rPr>
          <w:rStyle w:val="inline-codeChar"/>
        </w:rPr>
        <w:t>size_t</w:t>
      </w:r>
      <w:r w:rsidR="0090468E">
        <w:t>.</w:t>
      </w:r>
    </w:p>
    <w:p w14:paraId="2D588C68" w14:textId="6A400B8F" w:rsidR="00BC4B99" w:rsidRDefault="0090468E" w:rsidP="002D6E9C">
      <w:pPr>
        <w:pStyle w:val="Paragraph"/>
      </w:pPr>
      <w:r>
        <w:t>Additionally, GLM define</w:t>
      </w:r>
      <w:r w:rsidR="006B7853">
        <w:t>s</w:t>
      </w:r>
      <w:r>
        <w:t xml:space="preserve"> the type </w:t>
      </w:r>
      <w:r w:rsidRPr="006B7853">
        <w:rPr>
          <w:rStyle w:val="inline-codeChar"/>
        </w:rPr>
        <w:t>glm::length_t</w:t>
      </w:r>
      <w:r w:rsidR="006B7853">
        <w:t xml:space="preserve"> to identify </w:t>
      </w:r>
      <w:r w:rsidRPr="0090468E">
        <w:rPr>
          <w:rStyle w:val="inline-codeChar"/>
        </w:rPr>
        <w:t>length</w:t>
      </w:r>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&lt;glm/glm.hpp&gt;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r w:rsidRPr="007A0F6F">
              <w:rPr>
                <w:color w:val="0000FF"/>
                <w:szCs w:val="18"/>
              </w:rPr>
              <w:t>const</w:t>
            </w:r>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r>
              <w:t>glm::size_t Length = v.length();</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0E6625C6" w14:textId="0824C190" w:rsidR="005C501C" w:rsidRDefault="005C501C" w:rsidP="005C501C">
      <w:pPr>
        <w:pStyle w:val="HeadingB"/>
      </w:pPr>
      <w:bookmarkStart w:id="16" w:name="_Toc460542464"/>
      <w:r>
        <w:t>3.7. Disabling default constructor initialization</w:t>
      </w:r>
      <w:bookmarkEnd w:id="16"/>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behavior but </w:t>
      </w:r>
      <w:r w:rsidR="00601A9C">
        <w:t xml:space="preserve">initialization </w:t>
      </w:r>
      <w:r w:rsidR="0083145C">
        <w:t xml:space="preserve">has a cost and it’s not always necessary. This behavior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&lt;glm/glm.hpp&gt;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lastRenderedPageBreak/>
        <w:t>GLM default behavior:</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&lt;glm/glm.hpp&gt;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r w:rsidRPr="00DA35BB">
              <w:rPr>
                <w:lang w:val="en-US"/>
              </w:rPr>
              <w:t xml:space="preserve">glm::vec4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behavior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&lt;glm/glm.hpp&gt;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r w:rsidRPr="00DA35BB">
              <w:t xml:space="preserve">glm::vec4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&lt;glm/glm.hpp&gt;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r w:rsidRPr="00DA35BB">
              <w:t>glm::vec4 v</w:t>
            </w:r>
            <w:r>
              <w:t>(</w:t>
            </w:r>
            <w:r w:rsidRPr="00DA35BB">
              <w:t>glm::</w:t>
            </w:r>
            <w:r>
              <w:t>uninitialize);</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7" w:name="_Toc460542465"/>
      <w:r>
        <w:t>3.8. Require explicit conversions</w:t>
      </w:r>
      <w:bookmarkEnd w:id="17"/>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behavior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t xml:space="preserve">#include </w:t>
            </w:r>
            <w:r>
              <w:t>&lt;glm/glm.hpp&gt;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r w:rsidRPr="00DA35BB">
              <w:t>glm::</w:t>
            </w:r>
            <w:r>
              <w:t>i</w:t>
            </w:r>
            <w:r w:rsidRPr="00DA35BB">
              <w:t>vec4</w:t>
            </w:r>
            <w:r>
              <w:t xml:space="preserve"> a;</w:t>
            </w:r>
            <w:r>
              <w:br/>
              <w:t>…</w:t>
            </w:r>
          </w:p>
          <w:p w14:paraId="2883D802" w14:textId="3CE4D90B" w:rsidR="001651FD" w:rsidRPr="001651FD" w:rsidRDefault="001651FD" w:rsidP="001651FD">
            <w:pPr>
              <w:pStyle w:val="inline-code"/>
              <w:ind w:left="720"/>
              <w:jc w:val="left"/>
              <w:rPr>
                <w:color w:val="00A000"/>
                <w:lang w:val="fr-FR"/>
              </w:rPr>
            </w:pPr>
            <w:r w:rsidRPr="001651FD">
              <w:rPr>
                <w:lang w:val="fr-FR"/>
              </w:rPr>
              <w:t>glm::vec4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79F106F0"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sidR="007C530B">
        <w:rPr>
          <w:rFonts w:ascii="Consolas" w:eastAsiaTheme="minorEastAsia" w:hAnsi="Consolas" w:cs="Consolas"/>
          <w:sz w:val="19"/>
          <w:szCs w:val="19"/>
          <w:lang w:val="en-US"/>
        </w:rPr>
        <w:t xml:space="preserve"> define</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&lt;glm/glm.hpp&gt;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r w:rsidRPr="00DA35BB">
              <w:t>glm::</w:t>
            </w:r>
            <w:r>
              <w:t>i</w:t>
            </w:r>
            <w:r w:rsidRPr="00DA35BB">
              <w:t>vec4</w:t>
            </w:r>
            <w:r>
              <w:t xml:space="preserve"> a;</w:t>
            </w:r>
            <w:r>
              <w:br/>
              <w:t>…</w:t>
            </w:r>
          </w:p>
          <w:p w14:paraId="1B7E562D" w14:textId="1C2F27CE" w:rsidR="001651FD" w:rsidRPr="001651FD" w:rsidRDefault="001651FD" w:rsidP="006D6B4F">
            <w:pPr>
              <w:pStyle w:val="inline-code"/>
              <w:ind w:left="720"/>
              <w:jc w:val="left"/>
              <w:rPr>
                <w:color w:val="00A000"/>
                <w:lang w:val="fr-FR"/>
              </w:rPr>
            </w:pPr>
            <w:r w:rsidRPr="001651FD">
              <w:rPr>
                <w:lang w:val="fr-FR"/>
              </w:rPr>
              <w:lastRenderedPageBreak/>
              <w:t>glm::vec4 b(a);</w:t>
            </w:r>
            <w:r>
              <w:rPr>
                <w:lang w:val="fr-FR"/>
              </w:rPr>
              <w:t xml:space="preserve"> </w:t>
            </w:r>
            <w:r w:rsidRPr="001651FD">
              <w:rPr>
                <w:color w:val="00A000"/>
                <w:lang w:val="fr-FR"/>
              </w:rPr>
              <w:t>// Explicit conversion, OK</w:t>
            </w:r>
            <w:r>
              <w:rPr>
                <w:lang w:val="fr-FR"/>
              </w:rPr>
              <w:br/>
            </w:r>
            <w:r w:rsidRPr="001651FD">
              <w:rPr>
                <w:lang w:val="fr-FR"/>
              </w:rPr>
              <w:t xml:space="preserve">glm::vec4 </w:t>
            </w:r>
            <w:r>
              <w:rPr>
                <w:lang w:val="fr-FR"/>
              </w:rPr>
              <w:t xml:space="preserve">c = </w:t>
            </w:r>
            <w:r w:rsidRPr="001651FD">
              <w:rPr>
                <w:lang w:val="fr-FR"/>
              </w:rPr>
              <w:t>a;</w:t>
            </w:r>
            <w:r>
              <w:rPr>
                <w:lang w:val="fr-FR"/>
              </w:rPr>
              <w:t xml:space="preserve"> </w:t>
            </w:r>
            <w:r w:rsidRPr="001651FD">
              <w:rPr>
                <w:color w:val="00A000"/>
                <w:lang w:val="fr-FR"/>
              </w:rPr>
              <w:t>// Implicit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6C6F2129" w14:textId="229DFBBC" w:rsidR="009E3A0A" w:rsidRDefault="009E3A0A" w:rsidP="009E3A0A">
      <w:pPr>
        <w:pStyle w:val="HeadingB"/>
      </w:pPr>
      <w:bookmarkStart w:id="18" w:name="_Toc460542466"/>
      <w:r>
        <w:lastRenderedPageBreak/>
        <w:t>3.9. Removing genType restriction</w:t>
      </w:r>
      <w:bookmarkEnd w:id="18"/>
    </w:p>
    <w:p w14:paraId="7BFCC365" w14:textId="1F68B49B" w:rsidR="007C530B" w:rsidRDefault="007C530B" w:rsidP="007C530B">
      <w:pPr>
        <w:pStyle w:val="Paragraph"/>
        <w:rPr>
          <w:lang w:val="en-US"/>
        </w:rPr>
      </w:pPr>
      <w:r>
        <w:rPr>
          <w:lang w:val="en-US"/>
        </w:rPr>
        <w:t xml:space="preserve">By default GLM only supports basic types as </w:t>
      </w:r>
      <w:r w:rsidRPr="007C530B">
        <w:rPr>
          <w:rStyle w:val="inline-codeChar"/>
        </w:rPr>
        <w:t>genType</w:t>
      </w:r>
      <w:r>
        <w:rPr>
          <w:lang w:val="en-US"/>
        </w:rPr>
        <w:t xml:space="preserve"> for vector, matrix and quaternion types:</w:t>
      </w:r>
      <w:r w:rsidRPr="007C530B">
        <w:rPr>
          <w:lang w:val="en-US"/>
        </w:rPr>
        <w:t xml:space="preserve"> </w:t>
      </w:r>
    </w:p>
    <w:tbl>
      <w:tblPr>
        <w:tblStyle w:val="TableGrid"/>
        <w:tblW w:w="0" w:type="auto"/>
        <w:tblLook w:val="04A0" w:firstRow="1" w:lastRow="0" w:firstColumn="1" w:lastColumn="0" w:noHBand="0" w:noVBand="1"/>
      </w:tblPr>
      <w:tblGrid>
        <w:gridCol w:w="8522"/>
      </w:tblGrid>
      <w:tr w:rsidR="007C530B" w14:paraId="4D5691E7" w14:textId="77777777" w:rsidTr="007C530B">
        <w:tc>
          <w:tcPr>
            <w:tcW w:w="8522" w:type="dxa"/>
            <w:tcBorders>
              <w:top w:val="nil"/>
              <w:left w:val="nil"/>
              <w:bottom w:val="nil"/>
              <w:right w:val="nil"/>
            </w:tcBorders>
            <w:shd w:val="clear" w:color="auto" w:fill="FFF8F0"/>
          </w:tcPr>
          <w:p w14:paraId="2AE0EB0F" w14:textId="57F75992" w:rsidR="007C530B" w:rsidRDefault="007C530B" w:rsidP="007C530B">
            <w:pPr>
              <w:pStyle w:val="inline-code"/>
              <w:jc w:val="left"/>
            </w:pPr>
            <w:r>
              <w:rPr>
                <w:color w:val="0000FF"/>
              </w:rPr>
              <w:t xml:space="preserve">#include </w:t>
            </w:r>
            <w:r>
              <w:t>&lt;glm/glm.hpp&gt;</w:t>
            </w:r>
          </w:p>
          <w:p w14:paraId="395ECC32" w14:textId="77777777" w:rsidR="007C530B" w:rsidRDefault="007C530B" w:rsidP="007C530B">
            <w:pPr>
              <w:pStyle w:val="inline-code"/>
            </w:pPr>
          </w:p>
          <w:p w14:paraId="309132CC" w14:textId="344C1129" w:rsidR="007C530B" w:rsidRPr="007C530B" w:rsidRDefault="007C530B" w:rsidP="007C530B">
            <w:pPr>
              <w:pStyle w:val="inline-code"/>
            </w:pPr>
            <w:r>
              <w:rPr>
                <w:color w:val="0000FF"/>
              </w:rPr>
              <w:t xml:space="preserve">typedef </w:t>
            </w:r>
            <w:r w:rsidRPr="00696653">
              <w:rPr>
                <w:lang w:val="en-US"/>
              </w:rPr>
              <w:t>glm::tvec4&lt;</w:t>
            </w:r>
            <w:r>
              <w:rPr>
                <w:color w:val="0000FF"/>
              </w:rPr>
              <w:t>float</w:t>
            </w:r>
            <w:r>
              <w:t>&gt; my_fvec4;</w:t>
            </w:r>
          </w:p>
        </w:tc>
      </w:tr>
    </w:tbl>
    <w:p w14:paraId="4629469F" w14:textId="2917033A" w:rsidR="00CF0124" w:rsidRDefault="007C530B" w:rsidP="00CF0124">
      <w:pPr>
        <w:pStyle w:val="Paragraph"/>
        <w:rPr>
          <w:lang w:val="en-US"/>
        </w:rPr>
      </w:pPr>
      <w:r>
        <w:rPr>
          <w:lang w:val="en-US"/>
        </w:rPr>
        <w:t xml:space="preserve">GLM 0.9.8 introduced </w:t>
      </w:r>
      <w:r w:rsidR="00CF0124" w:rsidRPr="00AB7BE7">
        <w:rPr>
          <w:rFonts w:ascii="Consolas" w:eastAsiaTheme="minorEastAsia" w:hAnsi="Consolas" w:cs="Consolas"/>
          <w:sz w:val="19"/>
          <w:szCs w:val="19"/>
          <w:highlight w:val="white"/>
          <w:lang w:val="en-US"/>
        </w:rPr>
        <w:t>GLM_FORCE_</w:t>
      </w:r>
      <w:r>
        <w:rPr>
          <w:rFonts w:ascii="Consolas" w:eastAsiaTheme="minorEastAsia" w:hAnsi="Consolas" w:cs="Consolas"/>
          <w:sz w:val="19"/>
          <w:szCs w:val="19"/>
          <w:highlight w:val="white"/>
          <w:lang w:val="en-US"/>
        </w:rPr>
        <w:t>UNRESTRICTED_GENTYPE</w:t>
      </w:r>
      <w:r>
        <w:rPr>
          <w:rFonts w:ascii="Consolas" w:eastAsiaTheme="minorEastAsia" w:hAnsi="Consolas" w:cs="Consolas"/>
          <w:sz w:val="19"/>
          <w:szCs w:val="19"/>
          <w:lang w:val="en-US"/>
        </w:rPr>
        <w:t xml:space="preserve"> </w:t>
      </w:r>
      <w:r>
        <w:t>define to relax this restriction</w:t>
      </w:r>
      <w:r w:rsidR="00CF0124" w:rsidRPr="001651FD">
        <w:t>:</w:t>
      </w:r>
    </w:p>
    <w:tbl>
      <w:tblPr>
        <w:tblStyle w:val="TableGrid"/>
        <w:tblW w:w="0" w:type="auto"/>
        <w:tblLook w:val="04A0" w:firstRow="1" w:lastRow="0" w:firstColumn="1" w:lastColumn="0" w:noHBand="0" w:noVBand="1"/>
      </w:tblPr>
      <w:tblGrid>
        <w:gridCol w:w="8522"/>
      </w:tblGrid>
      <w:tr w:rsidR="00CF0124" w14:paraId="17FE6EB7" w14:textId="77777777" w:rsidTr="007C530B">
        <w:tc>
          <w:tcPr>
            <w:tcW w:w="8522" w:type="dxa"/>
            <w:tcBorders>
              <w:top w:val="nil"/>
              <w:left w:val="nil"/>
              <w:bottom w:val="nil"/>
              <w:right w:val="nil"/>
            </w:tcBorders>
            <w:shd w:val="clear" w:color="auto" w:fill="FFF8F0"/>
          </w:tcPr>
          <w:p w14:paraId="311E216C" w14:textId="5071571C" w:rsidR="00CF0124" w:rsidRDefault="00CF0124" w:rsidP="00CF0124">
            <w:pPr>
              <w:pStyle w:val="inline-code"/>
              <w:jc w:val="left"/>
            </w:pPr>
            <w:r>
              <w:rPr>
                <w:color w:val="0000FF"/>
              </w:rPr>
              <w:t xml:space="preserve">#define </w:t>
            </w:r>
            <w:r w:rsidRPr="001651FD">
              <w:t>GLM_</w:t>
            </w:r>
            <w:r>
              <w:t>FORCE_UNRESTRICTED_GENTYPE</w:t>
            </w:r>
            <w:r>
              <w:rPr>
                <w:rFonts w:eastAsiaTheme="minorEastAsia"/>
                <w:sz w:val="19"/>
                <w:szCs w:val="19"/>
                <w:lang w:val="en-US"/>
              </w:rPr>
              <w:br/>
            </w:r>
            <w:r>
              <w:rPr>
                <w:color w:val="0000FF"/>
              </w:rPr>
              <w:t xml:space="preserve">#include </w:t>
            </w:r>
            <w:r>
              <w:t>&lt;glm/glm.hpp&gt;</w:t>
            </w:r>
          </w:p>
          <w:p w14:paraId="2BC448D0" w14:textId="4A685D4B" w:rsidR="00696653" w:rsidRPr="00696653" w:rsidRDefault="00696653" w:rsidP="00696653">
            <w:pPr>
              <w:pStyle w:val="inline-code"/>
              <w:jc w:val="left"/>
              <w:rPr>
                <w:lang w:val="en-US"/>
              </w:rPr>
            </w:pPr>
            <w:r>
              <w:rPr>
                <w:color w:val="0000FF"/>
              </w:rPr>
              <w:t xml:space="preserve">#include </w:t>
            </w:r>
            <w:r w:rsidRPr="00696653">
              <w:t>"</w:t>
            </w:r>
            <w:r>
              <w:t>half.hpp</w:t>
            </w:r>
            <w:r w:rsidRPr="00696653">
              <w:t>"</w:t>
            </w:r>
            <w:r>
              <w:t xml:space="preserve"> </w:t>
            </w:r>
            <w:r w:rsidRPr="00696653">
              <w:rPr>
                <w:color w:val="00A000"/>
                <w:lang w:val="en-US"/>
              </w:rPr>
              <w:t xml:space="preserve">// </w:t>
            </w:r>
            <w:r>
              <w:rPr>
                <w:color w:val="00A000"/>
                <w:lang w:val="en-US"/>
              </w:rPr>
              <w:t>Define “half” class with equivalent behavior than “float”</w:t>
            </w:r>
          </w:p>
          <w:p w14:paraId="6BF4F79C" w14:textId="77777777" w:rsidR="00CF0124" w:rsidRDefault="00CF0124" w:rsidP="007C530B">
            <w:pPr>
              <w:pStyle w:val="inline-code"/>
            </w:pPr>
          </w:p>
          <w:p w14:paraId="538B09A9" w14:textId="75566315" w:rsidR="00CF0124" w:rsidRPr="00696653" w:rsidRDefault="00696653" w:rsidP="007C530B">
            <w:pPr>
              <w:pStyle w:val="inline-code"/>
              <w:rPr>
                <w:color w:val="0000FF"/>
              </w:rPr>
            </w:pPr>
            <w:r>
              <w:rPr>
                <w:color w:val="0000FF"/>
              </w:rPr>
              <w:t xml:space="preserve">typedef </w:t>
            </w:r>
            <w:r w:rsidRPr="00696653">
              <w:rPr>
                <w:lang w:val="en-US"/>
              </w:rPr>
              <w:t>glm::tvec4&lt;</w:t>
            </w:r>
            <w:r>
              <w:rPr>
                <w:color w:val="0000FF"/>
              </w:rPr>
              <w:t>half</w:t>
            </w:r>
            <w:r>
              <w:t>&gt; my_hvec4;</w:t>
            </w:r>
            <w:r>
              <w:rPr>
                <w:color w:val="0000FF"/>
              </w:rPr>
              <w:t xml:space="preserve"> </w:t>
            </w:r>
          </w:p>
        </w:tc>
      </w:tr>
    </w:tbl>
    <w:p w14:paraId="1245323E" w14:textId="722A1BAF" w:rsidR="007C530B" w:rsidRDefault="007C530B" w:rsidP="007C530B">
      <w:pPr>
        <w:pStyle w:val="Paragraph"/>
        <w:rPr>
          <w:lang w:val="en-US"/>
        </w:rPr>
      </w:pPr>
      <w:r>
        <w:rPr>
          <w:lang w:val="en-US"/>
        </w:rPr>
        <w:t xml:space="preserve">However, defining </w:t>
      </w:r>
      <w:r w:rsidRPr="00AB7BE7">
        <w:rPr>
          <w:rFonts w:ascii="Consolas" w:eastAsiaTheme="minorEastAsia" w:hAnsi="Consolas" w:cs="Consolas"/>
          <w:sz w:val="19"/>
          <w:szCs w:val="19"/>
          <w:highlight w:val="white"/>
          <w:lang w:val="en-US"/>
        </w:rPr>
        <w:t>GLM_FORCE_</w:t>
      </w:r>
      <w:r>
        <w:rPr>
          <w:rFonts w:ascii="Consolas" w:eastAsiaTheme="minorEastAsia" w:hAnsi="Consolas" w:cs="Consolas"/>
          <w:sz w:val="19"/>
          <w:szCs w:val="19"/>
          <w:highlight w:val="white"/>
          <w:lang w:val="en-US"/>
        </w:rPr>
        <w:t>UNRESTRICTED_GENTYPE</w:t>
      </w:r>
      <w:r>
        <w:rPr>
          <w:lang w:val="en-US"/>
        </w:rPr>
        <w:t xml:space="preserve"> is not compatible with </w:t>
      </w:r>
      <w:r w:rsidR="003A6692" w:rsidRPr="00AB7BE7">
        <w:rPr>
          <w:rFonts w:ascii="Consolas" w:eastAsiaTheme="minorEastAsia" w:hAnsi="Consolas" w:cs="Consolas"/>
          <w:sz w:val="19"/>
          <w:szCs w:val="19"/>
          <w:highlight w:val="white"/>
          <w:lang w:val="en-US"/>
        </w:rPr>
        <w:t>GLM_FORCE_</w:t>
      </w:r>
      <w:r w:rsidR="003A6692">
        <w:rPr>
          <w:rFonts w:ascii="Consolas" w:eastAsiaTheme="minorEastAsia" w:hAnsi="Consolas" w:cs="Consolas"/>
          <w:sz w:val="19"/>
          <w:szCs w:val="19"/>
          <w:lang w:val="en-US"/>
        </w:rPr>
        <w:t xml:space="preserve">SWIZZLE </w:t>
      </w:r>
      <w:r w:rsidR="003A6692">
        <w:rPr>
          <w:lang w:val="en-US"/>
        </w:rPr>
        <w:t>and will generate a compilation error if both are defined at the same time.</w:t>
      </w:r>
    </w:p>
    <w:p w14:paraId="5BE70745" w14:textId="61AE07D3"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19" w:name="_Toc460542467"/>
      <w:r>
        <w:lastRenderedPageBreak/>
        <w:t>4</w:t>
      </w:r>
      <w:r w:rsidR="00C267B0">
        <w:t xml:space="preserve">. </w:t>
      </w:r>
      <w:r>
        <w:t>Stable e</w:t>
      </w:r>
      <w:r w:rsidR="00C267B0">
        <w:t>xtensions</w:t>
      </w:r>
      <w:bookmarkEnd w:id="19"/>
    </w:p>
    <w:p w14:paraId="4F37FADC" w14:textId="77777777" w:rsidR="00DC0B40" w:rsidRDefault="00DC0B40" w:rsidP="00DC0B40">
      <w:pPr>
        <w:pStyle w:val="Paragraph"/>
      </w:pPr>
      <w:r>
        <w:t xml:space="preserve">GLM extends the core GLSL feature set with extensions. These extensions include: quaternion, transformation, spline, matrix inverse, color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&lt;glm/glm.hpp&gt;</w:t>
            </w:r>
          </w:p>
          <w:p w14:paraId="4680CE99" w14:textId="77777777" w:rsidR="00DC0B40" w:rsidRPr="008D02B5" w:rsidRDefault="00DC0B40" w:rsidP="00405D4B">
            <w:pPr>
              <w:pStyle w:val="inline-code"/>
            </w:pPr>
            <w:r w:rsidRPr="008D02B5">
              <w:rPr>
                <w:color w:val="0000FF"/>
              </w:rPr>
              <w:t>#include</w:t>
            </w:r>
            <w:r w:rsidRPr="008D02B5">
              <w:t xml:space="preserve"> &lt;glm/gtc/matrix_transform.hpp&gt;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r w:rsidRPr="008D02B5">
              <w:rPr>
                <w:color w:val="0000FF"/>
              </w:rPr>
              <w:t>int</w:t>
            </w:r>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t>glm::</w:t>
            </w:r>
            <w:r w:rsidRPr="00C267B0">
              <w:rPr>
                <w:color w:val="FF950E"/>
                <w:lang w:val="fr-FR"/>
              </w:rPr>
              <w:t>vec4</w:t>
            </w:r>
            <w:r w:rsidRPr="00C267B0">
              <w:rPr>
                <w:lang w:val="fr-FR"/>
              </w:rPr>
              <w:t xml:space="preserve"> Position = glm::</w:t>
            </w:r>
            <w:r w:rsidRPr="00C267B0">
              <w:rPr>
                <w:color w:val="FF950E"/>
                <w:lang w:val="fr-FR"/>
              </w:rPr>
              <w:t>vec4</w:t>
            </w:r>
            <w:r w:rsidRPr="00C267B0">
              <w:rPr>
                <w:lang w:val="fr-FR"/>
              </w:rPr>
              <w:t>(glm::</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r>
              <w:t>glm::</w:t>
            </w:r>
            <w:r>
              <w:rPr>
                <w:color w:val="FF950E"/>
              </w:rPr>
              <w:t>mat4</w:t>
            </w:r>
            <w:r>
              <w:t xml:space="preserve"> Model = glm::translate(</w:t>
            </w:r>
          </w:p>
          <w:p w14:paraId="1FD453EE" w14:textId="77777777" w:rsidR="00DC0B40" w:rsidRDefault="00DC0B40" w:rsidP="00405D4B">
            <w:pPr>
              <w:pStyle w:val="inline-code"/>
              <w:ind w:left="720" w:firstLine="720"/>
            </w:pPr>
            <w:r>
              <w:t>glm::</w:t>
            </w:r>
            <w:r>
              <w:rPr>
                <w:color w:val="FF950E"/>
              </w:rPr>
              <w:t>mat4</w:t>
            </w:r>
            <w:r>
              <w:t>(1.0f), glm::vec3(1.0f));</w:t>
            </w:r>
          </w:p>
          <w:p w14:paraId="2FA49F9D" w14:textId="77777777" w:rsidR="00DC0B40" w:rsidRDefault="00DC0B40" w:rsidP="00405D4B">
            <w:pPr>
              <w:pStyle w:val="inline-code"/>
            </w:pPr>
            <w:r>
              <w:tab/>
              <w:t>glm::</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0" w:name="_Toc460542468"/>
      <w:r>
        <w:t>4.1. GLM_GTC_bitfield</w:t>
      </w:r>
      <w:bookmarkEnd w:id="20"/>
    </w:p>
    <w:p w14:paraId="14989090" w14:textId="7CE29055" w:rsidR="001656B1" w:rsidRDefault="00CA5583" w:rsidP="001656B1">
      <w:pPr>
        <w:pStyle w:val="Paragraph"/>
      </w:pPr>
      <w:r>
        <w:t>Fast b</w:t>
      </w:r>
      <w:r w:rsidR="000C585C">
        <w:t>itfield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&lt;glm/gtc/</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13C57AAC" w14:textId="789C0A05" w:rsidR="00B002D3" w:rsidRDefault="00B002D3" w:rsidP="00B002D3">
      <w:pPr>
        <w:pStyle w:val="HeadingB"/>
      </w:pPr>
      <w:bookmarkStart w:id="21" w:name="_Toc460542469"/>
      <w:r>
        <w:t>4.2. GLM_GTC_color_space</w:t>
      </w:r>
      <w:bookmarkEnd w:id="21"/>
    </w:p>
    <w:p w14:paraId="19FFE3CA" w14:textId="77777777" w:rsidR="00B002D3" w:rsidRDefault="00B002D3" w:rsidP="00B002D3">
      <w:pPr>
        <w:pStyle w:val="Paragraph"/>
      </w:pPr>
      <w:r>
        <w:t>Conversion between linear RGB to sRGB and sRGB to linear RGB.</w:t>
      </w:r>
    </w:p>
    <w:p w14:paraId="08D284EB" w14:textId="77777777" w:rsidR="00B002D3" w:rsidRDefault="00B002D3" w:rsidP="00B002D3">
      <w:pPr>
        <w:pStyle w:val="Paragraph"/>
      </w:pPr>
      <w:r w:rsidRPr="00DD1DB6">
        <w:rPr>
          <w:rStyle w:val="inline-codeChar"/>
          <w:highlight w:val="white"/>
        </w:rPr>
        <w:t>&lt;glm/gtc/</w:t>
      </w:r>
      <w:r>
        <w:rPr>
          <w:rStyle w:val="inline-codeChar"/>
          <w:highlight w:val="white"/>
        </w:rPr>
        <w:t>color_space</w:t>
      </w:r>
      <w:r w:rsidRPr="00DD1DB6">
        <w:rPr>
          <w:rStyle w:val="inline-codeChar"/>
          <w:highlight w:val="white"/>
        </w:rPr>
        <w:t>.hpp&gt;</w:t>
      </w:r>
      <w:r>
        <w:rPr>
          <w:highlight w:val="white"/>
        </w:rPr>
        <w:t xml:space="preserve"> need to be included to use these features.</w:t>
      </w:r>
    </w:p>
    <w:p w14:paraId="22B8C273" w14:textId="4F2F8C12" w:rsidR="00C267B0" w:rsidRDefault="006126E0" w:rsidP="00342956">
      <w:pPr>
        <w:pStyle w:val="HeadingB"/>
      </w:pPr>
      <w:bookmarkStart w:id="22" w:name="_Toc460542470"/>
      <w:r>
        <w:t>4</w:t>
      </w:r>
      <w:r w:rsidR="00C267B0">
        <w:t>.</w:t>
      </w:r>
      <w:r w:rsidR="00B002D3">
        <w:t>3</w:t>
      </w:r>
      <w:r w:rsidR="00C267B0">
        <w:t>. GLM_GTC_constants</w:t>
      </w:r>
      <w:bookmarkEnd w:id="22"/>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&lt;glm/gtc/</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4F5DAF41" w:rsidR="00EF605E" w:rsidRDefault="006126E0" w:rsidP="00342956">
      <w:pPr>
        <w:pStyle w:val="HeadingB"/>
      </w:pPr>
      <w:bookmarkStart w:id="23" w:name="_Toc460542471"/>
      <w:r>
        <w:t>4</w:t>
      </w:r>
      <w:r w:rsidR="00C267B0">
        <w:t>.</w:t>
      </w:r>
      <w:r w:rsidR="00F01F48">
        <w:t>4</w:t>
      </w:r>
      <w:r w:rsidR="00C267B0">
        <w:t>. GLM_GTC_epsilon</w:t>
      </w:r>
      <w:bookmarkEnd w:id="23"/>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&lt;glm/gtc/</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58E8D107" w:rsidR="00D65B01" w:rsidRDefault="00F01F48" w:rsidP="00D65B01">
      <w:pPr>
        <w:pStyle w:val="HeadingB"/>
      </w:pPr>
      <w:bookmarkStart w:id="24" w:name="_Toc460542472"/>
      <w:r>
        <w:t>4.5</w:t>
      </w:r>
      <w:r w:rsidR="00D65B01">
        <w:t>. GLM_GTC_integer</w:t>
      </w:r>
      <w:bookmarkEnd w:id="24"/>
    </w:p>
    <w:p w14:paraId="6C18D827" w14:textId="471A381F" w:rsidR="00D65B01" w:rsidRDefault="00691425" w:rsidP="00D65B01">
      <w:pPr>
        <w:pStyle w:val="Paragraph"/>
      </w:pPr>
      <w:r>
        <w:lastRenderedPageBreak/>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&lt;glm/gtc/</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F79475F" w:rsidR="00EF605E" w:rsidRDefault="006126E0" w:rsidP="00342956">
      <w:pPr>
        <w:pStyle w:val="HeadingB"/>
      </w:pPr>
      <w:bookmarkStart w:id="25" w:name="_Toc460542473"/>
      <w:r>
        <w:t>4</w:t>
      </w:r>
      <w:r w:rsidR="00C267B0">
        <w:t>.</w:t>
      </w:r>
      <w:r w:rsidR="00F01F48">
        <w:t>6</w:t>
      </w:r>
      <w:r w:rsidR="00C267B0">
        <w:t>. GLM_GTC_matrix_access</w:t>
      </w:r>
      <w:bookmarkEnd w:id="25"/>
    </w:p>
    <w:p w14:paraId="17853995" w14:textId="55BD0F3A" w:rsidR="00EF605E" w:rsidRDefault="00C267B0" w:rsidP="00283581">
      <w:pPr>
        <w:pStyle w:val="Paragraph"/>
      </w:pPr>
      <w:r>
        <w:rPr>
          <w:highlight w:val="white"/>
        </w:rPr>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&lt;glm/gtc/matrix_access.hpp&gt;</w:t>
      </w:r>
      <w:r>
        <w:rPr>
          <w:rFonts w:ascii="Consolas" w:eastAsia="Consolas" w:hAnsi="Consolas" w:cs="Consolas"/>
          <w:highlight w:val="white"/>
        </w:rPr>
        <w:t xml:space="preserve"> </w:t>
      </w:r>
      <w:r>
        <w:rPr>
          <w:highlight w:val="white"/>
        </w:rPr>
        <w:t>need to be included to use these features.</w:t>
      </w:r>
    </w:p>
    <w:p w14:paraId="6C645E4D" w14:textId="2D77FDCE" w:rsidR="00EF605E" w:rsidRDefault="006126E0" w:rsidP="00342956">
      <w:pPr>
        <w:pStyle w:val="HeadingB"/>
      </w:pPr>
      <w:bookmarkStart w:id="26" w:name="_Toc460542474"/>
      <w:r>
        <w:t>4</w:t>
      </w:r>
      <w:r w:rsidR="00C267B0">
        <w:t>.</w:t>
      </w:r>
      <w:r w:rsidR="00F01F48">
        <w:t>7</w:t>
      </w:r>
      <w:r w:rsidR="00C267B0">
        <w:t>. GLM_GTC_matrix_integer</w:t>
      </w:r>
      <w:bookmarkEnd w:id="26"/>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&lt;glm/gtc/matrix_integer.hpp&gt;</w:t>
      </w:r>
      <w:r>
        <w:rPr>
          <w:rFonts w:ascii="Consolas" w:eastAsia="Consolas" w:hAnsi="Consolas" w:cs="Consolas"/>
          <w:highlight w:val="white"/>
        </w:rPr>
        <w:t xml:space="preserve"> </w:t>
      </w:r>
      <w:r>
        <w:rPr>
          <w:highlight w:val="white"/>
        </w:rPr>
        <w:t>need to be included to use these features.</w:t>
      </w:r>
    </w:p>
    <w:p w14:paraId="2833E357" w14:textId="02AAC348" w:rsidR="00EF605E" w:rsidRDefault="006126E0" w:rsidP="00342956">
      <w:pPr>
        <w:pStyle w:val="HeadingB"/>
      </w:pPr>
      <w:bookmarkStart w:id="27" w:name="_Toc460542475"/>
      <w:r>
        <w:t>4</w:t>
      </w:r>
      <w:r w:rsidR="00C267B0">
        <w:t>.</w:t>
      </w:r>
      <w:r w:rsidR="00F01F48">
        <w:t>8</w:t>
      </w:r>
      <w:r w:rsidR="00C267B0">
        <w:t>. GLM_GTC_matrix_inverse</w:t>
      </w:r>
      <w:bookmarkEnd w:id="27"/>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&lt;glm/gtc/matrix_inverse.hpp&gt;</w:t>
      </w:r>
      <w:r>
        <w:rPr>
          <w:rFonts w:ascii="Consolas" w:eastAsia="Consolas" w:hAnsi="Consolas" w:cs="Consolas"/>
          <w:highlight w:val="white"/>
        </w:rPr>
        <w:t xml:space="preserve"> </w:t>
      </w:r>
      <w:r>
        <w:rPr>
          <w:highlight w:val="white"/>
        </w:rPr>
        <w:t>need to be included to use these features.</w:t>
      </w:r>
    </w:p>
    <w:p w14:paraId="68B4B779" w14:textId="18C97F8F" w:rsidR="00EF605E" w:rsidRDefault="006126E0" w:rsidP="00342956">
      <w:pPr>
        <w:pStyle w:val="HeadingB"/>
      </w:pPr>
      <w:bookmarkStart w:id="28" w:name="_Toc460542476"/>
      <w:r>
        <w:t>4</w:t>
      </w:r>
      <w:r w:rsidR="00C267B0">
        <w:t>.</w:t>
      </w:r>
      <w:r w:rsidR="00F01F48">
        <w:t>9</w:t>
      </w:r>
      <w:r w:rsidR="00C267B0">
        <w:t>. GLM_GTC_matrix_transform</w:t>
      </w:r>
      <w:bookmarkEnd w:id="28"/>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r w:rsidRPr="00DD1DB6">
        <w:rPr>
          <w:rStyle w:val="inline-codeChar"/>
          <w:highlight w:val="white"/>
        </w:rPr>
        <w:t>lookAt</w:t>
      </w:r>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r w:rsidRPr="00DD1DB6">
        <w:rPr>
          <w:rStyle w:val="inline-codeChar"/>
          <w:highlight w:val="white"/>
        </w:rPr>
        <w:t>ortho</w:t>
      </w:r>
      <w:r>
        <w:rPr>
          <w:highlight w:val="white"/>
        </w:rPr>
        <w:t>, etc)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&lt;glm/gtc/matrix_transform.hpp&gt;</w:t>
      </w:r>
      <w:r>
        <w:rPr>
          <w:rFonts w:ascii="Consolas" w:eastAsia="Consolas" w:hAnsi="Consolas" w:cs="Consolas"/>
          <w:highlight w:val="white"/>
        </w:rPr>
        <w:t xml:space="preserve"> </w:t>
      </w:r>
      <w:r>
        <w:rPr>
          <w:highlight w:val="white"/>
        </w:rPr>
        <w:t>need to be included to use these features.</w:t>
      </w:r>
    </w:p>
    <w:p w14:paraId="2F6B4BAE" w14:textId="0468F85B" w:rsidR="00EF605E" w:rsidRDefault="006126E0" w:rsidP="00342956">
      <w:pPr>
        <w:pStyle w:val="HeadingB"/>
      </w:pPr>
      <w:bookmarkStart w:id="29" w:name="_Toc460542477"/>
      <w:r>
        <w:t>4</w:t>
      </w:r>
      <w:r w:rsidR="00C267B0">
        <w:t>.</w:t>
      </w:r>
      <w:r w:rsidR="00F01F48">
        <w:t>10</w:t>
      </w:r>
      <w:r w:rsidR="00C267B0">
        <w:t>. GLM_GTC_noise</w:t>
      </w:r>
      <w:bookmarkEnd w:id="29"/>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 xml:space="preserve">&lt;glm/gtc/noise.hpp&gt;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7A4D387D" w14:textId="59E2507A"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.1: glm::simplex(glm::vec2(x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4C53E45C" w14:textId="6B4EEAA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.2: glm::simplex(glm::vec3(x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30A194DB" w14:textId="32F6CEA9"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.3: glm::simplex(glm::vec4(x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5A7BD7C9" w14:textId="0E5A882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.4: glm::perlin(glm::vec2(x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7BE2D8B5" w14:textId="47371923" w:rsidR="00EF605E" w:rsidRPr="00005B7C" w:rsidRDefault="00636809" w:rsidP="00DD1DB6">
      <w:pPr>
        <w:jc w:val="center"/>
        <w:rPr>
          <w:rStyle w:val="inline-codeChar"/>
          <w:lang w:val="fr-FR"/>
        </w:rPr>
      </w:pPr>
      <w:r>
        <w:rPr>
          <w:lang w:val="fr-FR"/>
        </w:rPr>
        <w:t>Figure 4</w:t>
      </w:r>
      <w:r w:rsidR="00C267B0" w:rsidRPr="00C267B0">
        <w:rPr>
          <w:lang w:val="fr-FR"/>
        </w:rPr>
        <w:t>.</w:t>
      </w:r>
      <w:r w:rsidR="00F01F48">
        <w:rPr>
          <w:lang w:val="fr-FR"/>
        </w:rPr>
        <w:t>10</w:t>
      </w:r>
      <w:r w:rsidR="00C267B0" w:rsidRPr="00C267B0">
        <w:rPr>
          <w:lang w:val="fr-FR"/>
        </w:rPr>
        <w:t xml:space="preserve">.5: </w:t>
      </w:r>
      <w:r w:rsidR="00C267B0" w:rsidRPr="00005B7C">
        <w:rPr>
          <w:rStyle w:val="inline-codeChar"/>
          <w:lang w:val="fr-FR"/>
        </w:rPr>
        <w:t>glm::perlin(glm::vec3(x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34EF3864" w14:textId="5DFC9DC4" w:rsidR="00EF605E" w:rsidRPr="00005B7C" w:rsidRDefault="00636809" w:rsidP="00DD1DB6">
      <w:pPr>
        <w:jc w:val="center"/>
        <w:rPr>
          <w:rStyle w:val="inline-codeChar"/>
          <w:lang w:val="fr-FR"/>
        </w:rPr>
      </w:pPr>
      <w:r>
        <w:rPr>
          <w:lang w:val="fr-FR"/>
        </w:rPr>
        <w:t>Figure 4</w:t>
      </w:r>
      <w:r w:rsidR="004C778D">
        <w:rPr>
          <w:lang w:val="fr-FR"/>
        </w:rPr>
        <w:t>.</w:t>
      </w:r>
      <w:r w:rsidR="00F01F48">
        <w:rPr>
          <w:lang w:val="fr-FR"/>
        </w:rPr>
        <w:t>10</w:t>
      </w:r>
      <w:r w:rsidR="00C267B0" w:rsidRPr="00C267B0">
        <w:rPr>
          <w:lang w:val="fr-FR"/>
        </w:rPr>
        <w:t xml:space="preserve">.6: </w:t>
      </w:r>
      <w:r w:rsidR="00C267B0" w:rsidRPr="00005B7C">
        <w:rPr>
          <w:rStyle w:val="inline-codeChar"/>
          <w:lang w:val="fr-FR"/>
        </w:rPr>
        <w:t>glm::perlin(glm::vec4(x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00F3EFBB" w14:textId="2F432D54"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.7: </w:t>
      </w:r>
      <w:r w:rsidR="00C267B0" w:rsidRPr="00005B7C">
        <w:rPr>
          <w:rStyle w:val="inline-codeChar"/>
          <w:lang w:val="fr-FR"/>
        </w:rPr>
        <w:t>glm::perlin(glm::vec2(x / 16.f, y / 16.f), glm::vec2(2.0f));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6EFFB3E" w14:textId="1E0FAC93"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.8: </w:t>
      </w:r>
      <w:r w:rsidR="00C267B0" w:rsidRPr="00005B7C">
        <w:rPr>
          <w:rStyle w:val="inline-codeChar"/>
          <w:lang w:val="fr-FR"/>
        </w:rPr>
        <w:t>glm::perlin(glm::vec3(x / 16.f, y / 16.f, 0.5f), glm::vec3(2.0f));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5"/>
                    <a:stretch>
                      <a:fillRect/>
                    </a:stretch>
                  </pic:blipFill>
                  <pic:spPr>
                    <a:xfrm>
                      <a:off x="0" y="0"/>
                      <a:ext cx="2438400" cy="2438400"/>
                    </a:xfrm>
                    <a:prstGeom prst="rect">
                      <a:avLst/>
                    </a:prstGeom>
                  </pic:spPr>
                </pic:pic>
              </a:graphicData>
            </a:graphic>
          </wp:inline>
        </w:drawing>
      </w:r>
    </w:p>
    <w:p w14:paraId="1AA9BF8E" w14:textId="1F86DDD8"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.9: </w:t>
      </w:r>
      <w:r w:rsidR="00C267B0" w:rsidRPr="00005B7C">
        <w:rPr>
          <w:rStyle w:val="inline-codeChar"/>
          <w:lang w:val="fr-FR"/>
        </w:rPr>
        <w:t>glm::perlin(glm::vec4(x / 16.f, y / 16.f, glm::vec2(0.5f)), glm::vec4(2.0f));</w:t>
      </w:r>
    </w:p>
    <w:p w14:paraId="0443C9B9" w14:textId="605C44FF" w:rsidR="00032E73" w:rsidRDefault="006126E0" w:rsidP="00032E73">
      <w:pPr>
        <w:pStyle w:val="HeadingB"/>
      </w:pPr>
      <w:bookmarkStart w:id="30" w:name="_Toc460542478"/>
      <w:r>
        <w:t>4</w:t>
      </w:r>
      <w:r w:rsidR="00032E73">
        <w:t>.</w:t>
      </w:r>
      <w:r w:rsidR="00636809">
        <w:t>1</w:t>
      </w:r>
      <w:r w:rsidR="00550C4B">
        <w:t>1</w:t>
      </w:r>
      <w:r w:rsidR="00032E73">
        <w:t>. GLM_GTC_packing</w:t>
      </w:r>
      <w:bookmarkEnd w:id="30"/>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los</w:t>
      </w:r>
      <w:r w:rsidR="00A10458">
        <w:rPr>
          <w:lang w:val="en-US"/>
        </w:rPr>
        <w:t>e</w:t>
      </w:r>
      <w:r w:rsidR="00144D5B" w:rsidRPr="00A10458">
        <w:rPr>
          <w:lang w:val="en-US"/>
        </w:rPr>
        <w:t>lessly</w:t>
      </w:r>
      <w:r w:rsidR="00EC0F6A">
        <w:rPr>
          <w:lang w:val="en-US"/>
        </w:rPr>
        <w:t>.</w:t>
      </w:r>
    </w:p>
    <w:p w14:paraId="55AFAA68" w14:textId="30600A09" w:rsidR="00032E73" w:rsidRDefault="00032E73" w:rsidP="00032E73">
      <w:r w:rsidRPr="00DD1DB6">
        <w:rPr>
          <w:rStyle w:val="inline-codeChar"/>
        </w:rPr>
        <w:t>&lt;glm/gtc/</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18855662" w:rsidR="00EF605E" w:rsidRDefault="006126E0" w:rsidP="00342956">
      <w:pPr>
        <w:pStyle w:val="HeadingB"/>
      </w:pPr>
      <w:bookmarkStart w:id="31" w:name="_Toc460542479"/>
      <w:r>
        <w:t>4</w:t>
      </w:r>
      <w:r w:rsidR="00C934CA">
        <w:t>.</w:t>
      </w:r>
      <w:r w:rsidR="00636809">
        <w:t>1</w:t>
      </w:r>
      <w:r w:rsidR="00550C4B">
        <w:t>2</w:t>
      </w:r>
      <w:r w:rsidR="00C267B0">
        <w:t>. GLM_GTC_quaternion</w:t>
      </w:r>
      <w:bookmarkEnd w:id="31"/>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&lt;glm/gtc/quaternion.hpp&gt;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478192C" w:rsidR="00EF605E" w:rsidRDefault="006126E0" w:rsidP="00342956">
      <w:pPr>
        <w:pStyle w:val="HeadingB"/>
      </w:pPr>
      <w:bookmarkStart w:id="32" w:name="_Toc460542480"/>
      <w:r>
        <w:t>4</w:t>
      </w:r>
      <w:r w:rsidR="00C267B0">
        <w:t>.</w:t>
      </w:r>
      <w:r w:rsidR="00032E73">
        <w:t>1</w:t>
      </w:r>
      <w:r w:rsidR="00550C4B">
        <w:t>3</w:t>
      </w:r>
      <w:r w:rsidR="00C267B0">
        <w:t>. GLM_GTC_random</w:t>
      </w:r>
      <w:bookmarkEnd w:id="32"/>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&lt;glm/gtc/random.hpp&gt;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6"/>
                    <a:stretch>
                      <a:fillRect/>
                    </a:stretch>
                  </pic:blipFill>
                  <pic:spPr>
                    <a:xfrm>
                      <a:off x="0" y="0"/>
                      <a:ext cx="3257550" cy="2438400"/>
                    </a:xfrm>
                    <a:prstGeom prst="rect">
                      <a:avLst/>
                    </a:prstGeom>
                  </pic:spPr>
                </pic:pic>
              </a:graphicData>
            </a:graphic>
          </wp:inline>
        </w:drawing>
      </w:r>
    </w:p>
    <w:p w14:paraId="64D30A00" w14:textId="08AED3B9" w:rsidR="00EF605E" w:rsidRDefault="00636809" w:rsidP="00393B41">
      <w:pPr>
        <w:jc w:val="center"/>
      </w:pPr>
      <w:r>
        <w:t>Figure 4</w:t>
      </w:r>
      <w:r w:rsidR="00C267B0">
        <w:t>.</w:t>
      </w:r>
      <w:r w:rsidR="00C934CA">
        <w:t>1</w:t>
      </w:r>
      <w:r w:rsidR="00550C4B">
        <w:t>3</w:t>
      </w:r>
      <w:r w:rsidR="00C267B0">
        <w:t xml:space="preserve">.1: </w:t>
      </w:r>
      <w:r w:rsidR="00C267B0" w:rsidRPr="00393B41">
        <w:rPr>
          <w:rStyle w:val="inline-codeChar"/>
        </w:rPr>
        <w:t>glm::vec4(glm::linearRand(glm::vec2(-1), glm::vec2(1)),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7"/>
                    <a:stretch>
                      <a:fillRect/>
                    </a:stretch>
                  </pic:blipFill>
                  <pic:spPr>
                    <a:xfrm>
                      <a:off x="0" y="0"/>
                      <a:ext cx="3295650" cy="2466975"/>
                    </a:xfrm>
                    <a:prstGeom prst="rect">
                      <a:avLst/>
                    </a:prstGeom>
                  </pic:spPr>
                </pic:pic>
              </a:graphicData>
            </a:graphic>
          </wp:inline>
        </w:drawing>
      </w:r>
    </w:p>
    <w:p w14:paraId="0B647A60" w14:textId="49F16659" w:rsidR="00EF605E" w:rsidRPr="00393B41" w:rsidRDefault="00636809" w:rsidP="00393B41">
      <w:pPr>
        <w:jc w:val="center"/>
        <w:rPr>
          <w:rStyle w:val="inline-codeChar"/>
        </w:rPr>
      </w:pPr>
      <w:r>
        <w:lastRenderedPageBreak/>
        <w:t>Figure 4</w:t>
      </w:r>
      <w:r w:rsidR="00C267B0">
        <w:t>.</w:t>
      </w:r>
      <w:r w:rsidR="00C934CA">
        <w:t>1</w:t>
      </w:r>
      <w:r w:rsidR="00550C4B">
        <w:t>3</w:t>
      </w:r>
      <w:r w:rsidR="00C267B0">
        <w:t xml:space="preserve">.2: </w:t>
      </w:r>
      <w:r w:rsidR="00C267B0" w:rsidRPr="00393B41">
        <w:rPr>
          <w:rStyle w:val="inline-codeChar"/>
        </w:rPr>
        <w:t>glm::vec4(glm::circularRand(1.0f), 0, 1);</w:t>
      </w:r>
    </w:p>
    <w:p w14:paraId="28B7613C" w14:textId="77777777" w:rsidR="00EF605E" w:rsidRDefault="00EF605E" w:rsidP="00393B41">
      <w:pPr>
        <w:jc w:val="center"/>
      </w:pPr>
    </w:p>
    <w:p w14:paraId="1E1A02A8" w14:textId="382928AC" w:rsidR="00EF605E" w:rsidRPr="00393B41" w:rsidRDefault="00C267B0" w:rsidP="00393B41">
      <w:pPr>
        <w:jc w:val="center"/>
        <w:rPr>
          <w:rStyle w:val="inline-codeChar"/>
        </w:rPr>
      </w:pPr>
      <w:r>
        <w:rPr>
          <w:noProof/>
          <w:lang w:val="fr-FR" w:eastAsia="fr-FR"/>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8"/>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550C4B">
        <w:t>3</w:t>
      </w:r>
      <w:r>
        <w:t xml:space="preserve">.3: </w:t>
      </w:r>
      <w:r w:rsidRPr="00393B41">
        <w:rPr>
          <w:rStyle w:val="inline-codeChar"/>
        </w:rPr>
        <w:t>glm::vec4(glm::sphericalRand(1.0f),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9"/>
                    <a:stretch>
                      <a:fillRect/>
                    </a:stretch>
                  </pic:blipFill>
                  <pic:spPr>
                    <a:xfrm>
                      <a:off x="0" y="0"/>
                      <a:ext cx="3324225" cy="2505075"/>
                    </a:xfrm>
                    <a:prstGeom prst="rect">
                      <a:avLst/>
                    </a:prstGeom>
                  </pic:spPr>
                </pic:pic>
              </a:graphicData>
            </a:graphic>
          </wp:inline>
        </w:drawing>
      </w:r>
    </w:p>
    <w:p w14:paraId="5B9CCA1E" w14:textId="07CDBD6A" w:rsidR="00EF605E" w:rsidRPr="00393B41" w:rsidRDefault="00636809" w:rsidP="00393B41">
      <w:pPr>
        <w:jc w:val="center"/>
        <w:rPr>
          <w:rStyle w:val="inline-codeChar"/>
        </w:rPr>
      </w:pPr>
      <w:r>
        <w:t>Figure 4</w:t>
      </w:r>
      <w:r w:rsidR="00C267B0">
        <w:t>.</w:t>
      </w:r>
      <w:r w:rsidR="00C934CA">
        <w:t>1</w:t>
      </w:r>
      <w:r w:rsidR="00550C4B">
        <w:t>3</w:t>
      </w:r>
      <w:r w:rsidR="00C267B0">
        <w:t xml:space="preserve">.4: </w:t>
      </w:r>
      <w:r w:rsidR="00C267B0" w:rsidRPr="00393B41">
        <w:rPr>
          <w:rStyle w:val="inline-codeChar"/>
        </w:rPr>
        <w:t>glm::vec4(glm::diskRand(1.0f),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0"/>
                    <a:stretch>
                      <a:fillRect/>
                    </a:stretch>
                  </pic:blipFill>
                  <pic:spPr>
                    <a:xfrm>
                      <a:off x="0" y="0"/>
                      <a:ext cx="3314700" cy="2486025"/>
                    </a:xfrm>
                    <a:prstGeom prst="rect">
                      <a:avLst/>
                    </a:prstGeom>
                  </pic:spPr>
                </pic:pic>
              </a:graphicData>
            </a:graphic>
          </wp:inline>
        </w:drawing>
      </w:r>
    </w:p>
    <w:p w14:paraId="065E5719" w14:textId="38E7F0B0" w:rsidR="00EF605E" w:rsidRPr="00393B41" w:rsidRDefault="00636809" w:rsidP="00393B41">
      <w:pPr>
        <w:jc w:val="center"/>
        <w:rPr>
          <w:rStyle w:val="inline-codeChar"/>
        </w:rPr>
      </w:pPr>
      <w:r>
        <w:t>Figure 4</w:t>
      </w:r>
      <w:r w:rsidR="00C267B0">
        <w:t>.</w:t>
      </w:r>
      <w:r w:rsidR="00C934CA">
        <w:t>1</w:t>
      </w:r>
      <w:r w:rsidR="00550C4B">
        <w:t>3</w:t>
      </w:r>
      <w:r w:rsidR="00C267B0">
        <w:t xml:space="preserve">.5: </w:t>
      </w:r>
      <w:r w:rsidR="00C267B0" w:rsidRPr="00393B41">
        <w:rPr>
          <w:rStyle w:val="inline-codeChar"/>
        </w:rPr>
        <w:t>glm::vec4(glm::ballRand(1.0f),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1"/>
                    <a:stretch>
                      <a:fillRect/>
                    </a:stretch>
                  </pic:blipFill>
                  <pic:spPr>
                    <a:xfrm>
                      <a:off x="0" y="0"/>
                      <a:ext cx="3333750" cy="2505075"/>
                    </a:xfrm>
                    <a:prstGeom prst="rect">
                      <a:avLst/>
                    </a:prstGeom>
                  </pic:spPr>
                </pic:pic>
              </a:graphicData>
            </a:graphic>
          </wp:inline>
        </w:drawing>
      </w:r>
    </w:p>
    <w:p w14:paraId="5592E80F" w14:textId="442354DD"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550C4B">
        <w:rPr>
          <w:lang w:val="fr-FR"/>
        </w:rPr>
        <w:t>3</w:t>
      </w:r>
      <w:r w:rsidR="00C267B0" w:rsidRPr="00C267B0">
        <w:rPr>
          <w:lang w:val="fr-FR"/>
        </w:rPr>
        <w:t xml:space="preserve">.6: </w:t>
      </w:r>
      <w:r w:rsidR="00C267B0" w:rsidRPr="00005B7C">
        <w:rPr>
          <w:rStyle w:val="inline-codeChar"/>
          <w:lang w:val="fr-FR"/>
        </w:rPr>
        <w:t>glm::vec4(glm::gaussRand(glm::vec3(0), glm::vec3(1)), 1);</w:t>
      </w:r>
    </w:p>
    <w:p w14:paraId="7FDD597E" w14:textId="0D97F1D6" w:rsidR="00EF605E" w:rsidRDefault="006126E0" w:rsidP="00342956">
      <w:pPr>
        <w:pStyle w:val="HeadingB"/>
      </w:pPr>
      <w:bookmarkStart w:id="33" w:name="_Toc460542481"/>
      <w:r>
        <w:t>4</w:t>
      </w:r>
      <w:r w:rsidR="00C267B0">
        <w:t>.1</w:t>
      </w:r>
      <w:r w:rsidR="00550C4B">
        <w:t>4</w:t>
      </w:r>
      <w:r w:rsidR="00C267B0">
        <w:t>. GLM_GTC_reciprocal</w:t>
      </w:r>
      <w:bookmarkEnd w:id="33"/>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&lt;glm/gtc/reciprocal.hpp&gt;</w:t>
      </w:r>
      <w:r>
        <w:rPr>
          <w:rFonts w:ascii="Consolas" w:eastAsia="Consolas" w:hAnsi="Consolas" w:cs="Consolas"/>
        </w:rPr>
        <w:t xml:space="preserve"> </w:t>
      </w:r>
      <w:r>
        <w:t>need to be included to use these functionalities.</w:t>
      </w:r>
    </w:p>
    <w:p w14:paraId="60AA06CE" w14:textId="4842FAD8" w:rsidR="00A26122" w:rsidRDefault="00A26122" w:rsidP="00A26122">
      <w:pPr>
        <w:pStyle w:val="HeadingB"/>
      </w:pPr>
      <w:bookmarkStart w:id="34" w:name="_Toc460542482"/>
      <w:r>
        <w:t>4.1</w:t>
      </w:r>
      <w:r w:rsidR="00550C4B">
        <w:t>5</w:t>
      </w:r>
      <w:r>
        <w:t>. GLM_GTC_round</w:t>
      </w:r>
      <w:bookmarkEnd w:id="34"/>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&lt;glm/gtc/</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64381ECD" w:rsidR="00EF605E" w:rsidRDefault="006126E0" w:rsidP="00342956">
      <w:pPr>
        <w:pStyle w:val="HeadingB"/>
      </w:pPr>
      <w:bookmarkStart w:id="35" w:name="_Toc460542483"/>
      <w:r>
        <w:t>4</w:t>
      </w:r>
      <w:r w:rsidR="00C267B0">
        <w:t>.1</w:t>
      </w:r>
      <w:r w:rsidR="00550C4B">
        <w:t>6</w:t>
      </w:r>
      <w:r w:rsidR="00C267B0">
        <w:t>. GLM_GTC_type_precision</w:t>
      </w:r>
      <w:bookmarkEnd w:id="35"/>
    </w:p>
    <w:p w14:paraId="337D0E37" w14:textId="7DABD7AB" w:rsidR="00EF605E" w:rsidRDefault="009E0519" w:rsidP="007D513E">
      <w:pPr>
        <w:pStyle w:val="Paragraph"/>
      </w:pPr>
      <w:r>
        <w:t>Add v</w:t>
      </w:r>
      <w:r w:rsidR="00C267B0">
        <w:t xml:space="preserve">ector and matrix types with defined precisions. Eg,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r w:rsidRPr="00454E0E">
        <w:rPr>
          <w:rStyle w:val="inline-codeChar"/>
          <w:lang w:val="en-US"/>
        </w:rPr>
        <w:t>glm::i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r w:rsidRPr="00454E0E">
        <w:rPr>
          <w:rStyle w:val="inline-codeChar"/>
          <w:lang w:val="en-US"/>
        </w:rPr>
        <w:t>glm::u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r w:rsidRPr="00454E0E">
        <w:rPr>
          <w:rStyle w:val="inline-codeChar"/>
          <w:lang w:val="en-US"/>
        </w:rPr>
        <w:t>glm::i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r w:rsidRPr="00454E0E">
        <w:rPr>
          <w:rStyle w:val="inline-codeChar"/>
          <w:lang w:val="en-US"/>
        </w:rPr>
        <w:t>glm::u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r w:rsidRPr="00454E0E">
        <w:rPr>
          <w:rStyle w:val="inline-codeChar"/>
          <w:lang w:val="en-US"/>
        </w:rPr>
        <w:t>glm::i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r w:rsidRPr="00454E0E">
        <w:rPr>
          <w:rStyle w:val="inline-codeChar"/>
          <w:lang w:val="en-US"/>
        </w:rPr>
        <w:t>glm::u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r w:rsidRPr="00454E0E">
        <w:rPr>
          <w:rStyle w:val="inline-codeChar"/>
          <w:lang w:val="en-US"/>
        </w:rPr>
        <w:t>glm::i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r w:rsidRPr="00454E0E">
        <w:rPr>
          <w:rStyle w:val="inline-codeChar"/>
          <w:lang w:val="en-US"/>
        </w:rPr>
        <w:t>glm::u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r w:rsidRPr="00454E0E">
        <w:rPr>
          <w:rStyle w:val="inline-codeChar"/>
          <w:lang w:val="en-US"/>
        </w:rPr>
        <w:t>glm::</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r w:rsidR="00110B04" w:rsidRPr="00454E0E">
        <w:rPr>
          <w:rStyle w:val="inline-codeChar"/>
          <w:lang w:val="en-US"/>
        </w:rPr>
        <w:t>glm::</w:t>
      </w:r>
      <w:r w:rsidR="00110B04">
        <w:rPr>
          <w:rStyle w:val="inline-codeChar"/>
          <w:lang w:val="en-US"/>
        </w:rPr>
        <w:t>f32mat</w:t>
      </w:r>
      <w:r w:rsidR="00110B04" w:rsidRPr="00454E0E">
        <w:rPr>
          <w:rStyle w:val="inline-codeChar"/>
          <w:lang w:val="en-US"/>
        </w:rPr>
        <w:t>*</w:t>
      </w:r>
      <w:r w:rsidR="00110B04" w:rsidRPr="0017763D">
        <w:t xml:space="preserve">, </w:t>
      </w:r>
      <w:r w:rsidR="00903F4E">
        <w:rPr>
          <w:rStyle w:val="inline-codeChar"/>
          <w:lang w:val="en-US"/>
        </w:rPr>
        <w:t>glm::f32quat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r w:rsidR="00F346ED">
        <w:rPr>
          <w:rStyle w:val="inline-codeChar"/>
          <w:lang w:val="en-US"/>
        </w:rPr>
        <w:t>glm::f</w:t>
      </w:r>
      <w:r>
        <w:rPr>
          <w:rStyle w:val="inline-codeChar"/>
          <w:lang w:val="en-US"/>
        </w:rPr>
        <w:t>64</w:t>
      </w:r>
      <w:r w:rsidRPr="00454E0E">
        <w:rPr>
          <w:rStyle w:val="inline-codeChar"/>
          <w:lang w:val="en-US"/>
        </w:rPr>
        <w:t>vec*</w:t>
      </w:r>
      <w:r w:rsidR="00903F4E" w:rsidRPr="0017763D">
        <w:t xml:space="preserve">, </w:t>
      </w:r>
      <w:r w:rsidR="00110B04">
        <w:rPr>
          <w:rStyle w:val="inline-codeChar"/>
          <w:lang w:val="en-US"/>
        </w:rPr>
        <w:t>glm::f64mat</w:t>
      </w:r>
      <w:r w:rsidR="00110B04" w:rsidRPr="00454E0E">
        <w:rPr>
          <w:rStyle w:val="inline-codeChar"/>
          <w:lang w:val="en-US"/>
        </w:rPr>
        <w:t>*</w:t>
      </w:r>
      <w:r w:rsidR="00110B04" w:rsidRPr="0017763D">
        <w:t xml:space="preserve">, </w:t>
      </w:r>
      <w:r w:rsidR="00903F4E">
        <w:rPr>
          <w:rStyle w:val="inline-codeChar"/>
          <w:lang w:val="en-US"/>
        </w:rPr>
        <w:t>glm::f64quat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&lt;glm/gtc/type_precision.hpp&gt;</w:t>
      </w:r>
      <w:r>
        <w:rPr>
          <w:rFonts w:ascii="Consolas" w:eastAsia="Consolas" w:hAnsi="Consolas" w:cs="Consolas"/>
        </w:rPr>
        <w:t xml:space="preserve"> </w:t>
      </w:r>
      <w:r>
        <w:t>need to be included to use these functionalities.</w:t>
      </w:r>
    </w:p>
    <w:p w14:paraId="701E4FAE" w14:textId="7754A71A" w:rsidR="00EF605E" w:rsidRDefault="006126E0" w:rsidP="00342956">
      <w:pPr>
        <w:pStyle w:val="HeadingB"/>
      </w:pPr>
      <w:bookmarkStart w:id="36" w:name="_Toc460542484"/>
      <w:r>
        <w:lastRenderedPageBreak/>
        <w:t>4</w:t>
      </w:r>
      <w:r w:rsidR="00C267B0">
        <w:t>.1</w:t>
      </w:r>
      <w:r w:rsidR="00550C4B">
        <w:t>7</w:t>
      </w:r>
      <w:r w:rsidR="00C267B0">
        <w:t>. GLM_GTC_type_ptr</w:t>
      </w:r>
      <w:bookmarkEnd w:id="36"/>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r w:rsidRPr="00393B41">
        <w:rPr>
          <w:rStyle w:val="inline-codeChar"/>
        </w:rPr>
        <w:t>glm::value_ptr</w:t>
      </w:r>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r w:rsidRPr="0017190A">
              <w:rPr>
                <w:rStyle w:val="inline-codeChar"/>
                <w:color w:val="008000"/>
              </w:rPr>
              <w:t>GLM_GTC_type_ptr</w:t>
            </w:r>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&lt;glm/glm.hpp&gt;</w:t>
            </w:r>
          </w:p>
          <w:p w14:paraId="3F50FE6F" w14:textId="77777777" w:rsidR="00C969E8" w:rsidRDefault="00C969E8" w:rsidP="00D74BC8">
            <w:pPr>
              <w:pStyle w:val="inline-code"/>
            </w:pPr>
            <w:r>
              <w:rPr>
                <w:color w:val="0000FF"/>
              </w:rPr>
              <w:t xml:space="preserve">#include </w:t>
            </w:r>
            <w:r>
              <w:t>&lt;glm/gtc/type_ptr.hpp&gt;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r>
              <w:t>glm::</w:t>
            </w:r>
            <w:r>
              <w:rPr>
                <w:color w:val="FF8000"/>
              </w:rPr>
              <w:t>vec4</w:t>
            </w:r>
            <w:r>
              <w:t xml:space="preserve"> v(0.0f);</w:t>
            </w:r>
          </w:p>
          <w:p w14:paraId="4EAB5F80" w14:textId="77777777" w:rsidR="00C969E8" w:rsidRDefault="00C969E8" w:rsidP="00D74BC8">
            <w:pPr>
              <w:pStyle w:val="inline-code"/>
              <w:ind w:left="720"/>
            </w:pPr>
            <w:r>
              <w:t>glm::</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 xml:space="preserve">glVertex3fv(glm::value_ptr(v)) </w:t>
            </w:r>
          </w:p>
          <w:p w14:paraId="3383879F" w14:textId="77777777" w:rsidR="00C969E8" w:rsidRDefault="00C969E8" w:rsidP="00D74BC8">
            <w:pPr>
              <w:pStyle w:val="inline-code"/>
              <w:ind w:left="720"/>
            </w:pPr>
            <w:r>
              <w:t>glLoadMatrixfv(glm::value_ptr(m));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&lt;glm/glm.hpp&gt;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r>
              <w:t>glm::</w:t>
            </w:r>
            <w:r>
              <w:rPr>
                <w:color w:val="FF8000"/>
              </w:rPr>
              <w:t>vec4</w:t>
            </w:r>
            <w:r>
              <w:t xml:space="preserve"> v(0.0f);</w:t>
            </w:r>
          </w:p>
          <w:p w14:paraId="0646208D" w14:textId="77777777" w:rsidR="00C969E8" w:rsidRDefault="00C969E8" w:rsidP="00D74BC8">
            <w:pPr>
              <w:pStyle w:val="inline-code"/>
              <w:ind w:left="720"/>
            </w:pPr>
            <w:r>
              <w:t>glm::</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r>
              <w:t>glLoadMatrixfv(&amp;m[0][0]);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2" w:history="1">
        <w:r w:rsidRPr="00C969E8">
          <w:rPr>
            <w:rStyle w:val="inline-codeChar"/>
            <w:i/>
            <w:u w:val="single"/>
          </w:rPr>
          <w:t>glVertex3fv</w:t>
        </w:r>
      </w:hyperlink>
      <w:r w:rsidRPr="00C969E8">
        <w:rPr>
          <w:rStyle w:val="inline-codeChar"/>
          <w:i/>
        </w:rPr>
        <w:t>(glm::vec3(0))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&lt;glm/gtc/type_ptr.hpp&gt;</w:t>
      </w:r>
      <w:r>
        <w:rPr>
          <w:rFonts w:ascii="Consolas" w:eastAsia="Consolas" w:hAnsi="Consolas" w:cs="Consolas"/>
        </w:rPr>
        <w:t xml:space="preserve"> </w:t>
      </w:r>
      <w:r>
        <w:t>need to be included to use these features.</w:t>
      </w:r>
    </w:p>
    <w:p w14:paraId="0E43CC2A" w14:textId="3CD23900" w:rsidR="00EF605E" w:rsidRDefault="006126E0" w:rsidP="00342956">
      <w:pPr>
        <w:pStyle w:val="HeadingB"/>
      </w:pPr>
      <w:bookmarkStart w:id="37" w:name="_Toc460542485"/>
      <w:r>
        <w:t>4</w:t>
      </w:r>
      <w:r w:rsidR="00C267B0">
        <w:t>.1</w:t>
      </w:r>
      <w:r w:rsidR="00550C4B">
        <w:t>8</w:t>
      </w:r>
      <w:r w:rsidR="00C267B0">
        <w:t>. GLM_GTC_ulp</w:t>
      </w:r>
      <w:bookmarkEnd w:id="37"/>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3"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&lt;glm/gtc/ulp.hpp&gt;</w:t>
      </w:r>
      <w:r>
        <w:rPr>
          <w:rFonts w:ascii="Consolas" w:eastAsia="Consolas" w:hAnsi="Consolas" w:cs="Consolas"/>
        </w:rPr>
        <w:t xml:space="preserve"> </w:t>
      </w:r>
      <w:r>
        <w:t>need to be included to use these features.</w:t>
      </w:r>
    </w:p>
    <w:p w14:paraId="3AFD7441" w14:textId="512F16ED" w:rsidR="00730703" w:rsidRDefault="00636809" w:rsidP="00730703">
      <w:pPr>
        <w:pStyle w:val="HeadingB"/>
      </w:pPr>
      <w:bookmarkStart w:id="38" w:name="_Toc460542486"/>
      <w:r>
        <w:t>4.1</w:t>
      </w:r>
      <w:r w:rsidR="00550C4B">
        <w:t>9</w:t>
      </w:r>
      <w:r w:rsidR="00730703">
        <w:t>. GLM_GTC_vec1</w:t>
      </w:r>
      <w:bookmarkEnd w:id="38"/>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&lt;glm/gtc/</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9" w:name="_Toc460542487"/>
      <w:r>
        <w:lastRenderedPageBreak/>
        <w:t>5</w:t>
      </w:r>
      <w:r w:rsidR="00E4406A">
        <w:t>. OpenGL interoperability</w:t>
      </w:r>
      <w:bookmarkEnd w:id="39"/>
    </w:p>
    <w:p w14:paraId="70DB24EB" w14:textId="713159BA" w:rsidR="00E4406A" w:rsidRDefault="00A91F9B" w:rsidP="00E4406A">
      <w:pPr>
        <w:pStyle w:val="HeadingB"/>
      </w:pPr>
      <w:bookmarkStart w:id="40" w:name="_Toc460542488"/>
      <w:r>
        <w:t>5</w:t>
      </w:r>
      <w:r w:rsidR="00E4406A">
        <w:t>.</w:t>
      </w:r>
      <w:r>
        <w:t>1</w:t>
      </w:r>
      <w:r w:rsidR="00E4406A">
        <w:t>. GLM replacements for deprecated OpenGL functions</w:t>
      </w:r>
      <w:bookmarkEnd w:id="40"/>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r w:rsidRPr="002525A6">
        <w:rPr>
          <w:b/>
          <w:color w:val="auto"/>
          <w:u w:val="single"/>
        </w:rPr>
        <w:t>glRotate{f,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r>
              <w:t>glm::</w:t>
            </w:r>
            <w:r>
              <w:rPr>
                <w:color w:val="FF9900"/>
              </w:rPr>
              <w:t>mat4</w:t>
            </w:r>
            <w:r>
              <w:t xml:space="preserve"> glm::rotate(</w:t>
            </w:r>
          </w:p>
          <w:p w14:paraId="3E318B67" w14:textId="77777777" w:rsidR="00E4406A" w:rsidRDefault="00E4406A" w:rsidP="00D74BC8">
            <w:pPr>
              <w:pStyle w:val="inline-code"/>
              <w:ind w:left="720"/>
            </w:pPr>
            <w:r>
              <w:t>glm::</w:t>
            </w:r>
            <w:r>
              <w:rPr>
                <w:color w:val="FF9900"/>
              </w:rPr>
              <w:t>mat4</w:t>
            </w:r>
            <w:r>
              <w:t xml:space="preserve"> </w:t>
            </w:r>
            <w:r>
              <w:rPr>
                <w:color w:val="0000FF"/>
              </w:rPr>
              <w:t xml:space="preserve">const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r>
              <w:t>glm::</w:t>
            </w:r>
            <w:r>
              <w:rPr>
                <w:color w:val="FF9900"/>
              </w:rPr>
              <w:t>vec3</w:t>
            </w:r>
            <w:r>
              <w:t xml:space="preserve"> </w:t>
            </w:r>
            <w:r>
              <w:rPr>
                <w:color w:val="0000FF"/>
              </w:rPr>
              <w:t xml:space="preserve">const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r>
              <w:t>glm::</w:t>
            </w:r>
            <w:r>
              <w:rPr>
                <w:color w:val="FF9900"/>
              </w:rPr>
              <w:t>dmat4</w:t>
            </w:r>
            <w:r>
              <w:t xml:space="preserve"> glm::rotate(</w:t>
            </w:r>
          </w:p>
          <w:p w14:paraId="07342500" w14:textId="77777777" w:rsidR="00E4406A" w:rsidRPr="00C746C7" w:rsidRDefault="00E4406A" w:rsidP="00D74BC8">
            <w:pPr>
              <w:pStyle w:val="inline-code"/>
              <w:ind w:left="720"/>
              <w:rPr>
                <w:lang w:val="en-US"/>
              </w:rPr>
            </w:pPr>
            <w:r w:rsidRPr="00C746C7">
              <w:rPr>
                <w:lang w:val="en-US"/>
              </w:rPr>
              <w:t>glm::</w:t>
            </w:r>
            <w:r w:rsidRPr="00C746C7">
              <w:rPr>
                <w:color w:val="FF9900"/>
                <w:lang w:val="en-US"/>
              </w:rPr>
              <w:t>dmat4</w:t>
            </w:r>
            <w:r w:rsidRPr="00C746C7">
              <w:rPr>
                <w:lang w:val="en-US"/>
              </w:rPr>
              <w:t xml:space="preserve"> </w:t>
            </w:r>
            <w:r w:rsidRPr="00C746C7">
              <w:rPr>
                <w:color w:val="0000FF"/>
                <w:lang w:val="en-US"/>
              </w:rPr>
              <w:t xml:space="preserve">const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axis);</w:t>
            </w:r>
          </w:p>
        </w:tc>
      </w:tr>
    </w:tbl>
    <w:p w14:paraId="59EC210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7C530B" w:rsidP="00E4406A">
      <w:pPr>
        <w:pStyle w:val="inline-code"/>
        <w:rPr>
          <w:b/>
          <w:u w:val="single"/>
          <w:lang w:val="fr-FR"/>
        </w:rPr>
      </w:pPr>
      <w:hyperlink r:id="rId44">
        <w:r w:rsidR="00E4406A" w:rsidRPr="00C51824">
          <w:rPr>
            <w:b/>
            <w:u w:val="single"/>
            <w:lang w:val="fr-FR"/>
          </w:rPr>
          <w:t xml:space="preserve">glScale{f,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xml:space="preserve"> glm::scale(</w:t>
            </w:r>
          </w:p>
          <w:p w14:paraId="1AB203B5"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m,</w:t>
            </w:r>
          </w:p>
          <w:p w14:paraId="3A44E41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vec3</w:t>
            </w:r>
            <w:r w:rsidRPr="00C267B0">
              <w:rPr>
                <w:lang w:val="fr-FR"/>
              </w:rPr>
              <w:t xml:space="preserve"> </w:t>
            </w:r>
            <w:r w:rsidRPr="00C267B0">
              <w:rPr>
                <w:color w:val="0000FF"/>
                <w:lang w:val="fr-FR"/>
              </w:rPr>
              <w:t xml:space="preserve">const </w:t>
            </w:r>
            <w:r w:rsidRPr="00C267B0">
              <w:rPr>
                <w:lang w:val="fr-FR"/>
              </w:rPr>
              <w:t>&amp; factors);</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glm::scale(</w:t>
            </w:r>
          </w:p>
          <w:p w14:paraId="14B33634"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 xml:space="preserve">&amp; m, </w:t>
            </w:r>
          </w:p>
          <w:p w14:paraId="3A33297B" w14:textId="77777777" w:rsidR="00E4406A" w:rsidRPr="00221774"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factors);</w:t>
            </w:r>
          </w:p>
        </w:tc>
      </w:tr>
    </w:tbl>
    <w:p w14:paraId="262B9B8C"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DD1DB6">
        <w:rPr>
          <w:rStyle w:val="inline-codeChar"/>
          <w:lang w:val="fr-FR"/>
        </w:rPr>
        <w:t>GLM_GTC_matrix_transform</w:t>
      </w:r>
      <w:r w:rsidRPr="00C267B0">
        <w:rPr>
          <w:lang w:val="fr-FR"/>
        </w:rPr>
        <w:t xml:space="preserve"> </w:t>
      </w:r>
      <w:r w:rsidRPr="00C746C7">
        <w:rPr>
          <w:rStyle w:val="ParagraphChar"/>
          <w:lang w:val="fr-FR"/>
        </w:rPr>
        <w:t xml:space="preserve">extension: </w:t>
      </w:r>
      <w:r w:rsidRPr="00DD1DB6">
        <w:rPr>
          <w:rStyle w:val="inline-codeChar"/>
          <w:lang w:val="fr-FR"/>
        </w:rPr>
        <w:t>&lt;glm/gtc/matrix_transform.hpp&gt;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r w:rsidRPr="0071517A">
        <w:rPr>
          <w:rFonts w:ascii="Consolas" w:eastAsia="Consolas" w:hAnsi="Consolas" w:cs="Consolas"/>
          <w:b/>
          <w:color w:val="auto"/>
          <w:sz w:val="20"/>
          <w:u w:val="single"/>
          <w:lang w:val="fr-FR"/>
        </w:rPr>
        <w:t>glTranslate{f,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r w:rsidRPr="00C746C7">
              <w:rPr>
                <w:lang w:val="en-US"/>
              </w:rPr>
              <w:t>glm::</w:t>
            </w:r>
            <w:r w:rsidRPr="00C746C7">
              <w:rPr>
                <w:color w:val="FF9900"/>
                <w:lang w:val="en-US"/>
              </w:rPr>
              <w:t>mat4</w:t>
            </w:r>
            <w:r w:rsidRPr="00C746C7">
              <w:rPr>
                <w:lang w:val="en-US"/>
              </w:rPr>
              <w:t xml:space="preserve"> glm::translate(</w:t>
            </w:r>
          </w:p>
          <w:p w14:paraId="29E84833"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mat4</w:t>
            </w:r>
            <w:r w:rsidRPr="005F63C2">
              <w:rPr>
                <w:lang w:val="en-US"/>
              </w:rPr>
              <w:t xml:space="preserve"> </w:t>
            </w:r>
            <w:r w:rsidRPr="005F63C2">
              <w:rPr>
                <w:color w:val="0000FF"/>
                <w:lang w:val="en-US"/>
              </w:rPr>
              <w:t xml:space="preserve">const </w:t>
            </w:r>
            <w:r w:rsidRPr="005F63C2">
              <w:rPr>
                <w:lang w:val="en-US"/>
              </w:rPr>
              <w:t>&amp; m,</w:t>
            </w:r>
          </w:p>
          <w:p w14:paraId="4F268C97"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vec3</w:t>
            </w:r>
            <w:r w:rsidRPr="005F63C2">
              <w:rPr>
                <w:lang w:val="en-US"/>
              </w:rPr>
              <w:t xml:space="preserve"> </w:t>
            </w:r>
            <w:r w:rsidRPr="005F63C2">
              <w:rPr>
                <w:color w:val="0000FF"/>
                <w:lang w:val="en-US"/>
              </w:rPr>
              <w:t xml:space="preserve">const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r w:rsidRPr="005F63C2">
              <w:rPr>
                <w:lang w:val="en-US"/>
              </w:rPr>
              <w:t>glm::</w:t>
            </w:r>
            <w:r w:rsidRPr="005F63C2">
              <w:rPr>
                <w:color w:val="FF9900"/>
                <w:lang w:val="en-US"/>
              </w:rPr>
              <w:t>dmat4</w:t>
            </w:r>
            <w:r w:rsidRPr="005F63C2">
              <w:rPr>
                <w:lang w:val="en-US"/>
              </w:rPr>
              <w:t xml:space="preserve"> glm::translate(</w:t>
            </w:r>
          </w:p>
          <w:p w14:paraId="2CD625B0" w14:textId="77777777" w:rsidR="00E4406A" w:rsidRPr="005F63C2" w:rsidRDefault="00E4406A" w:rsidP="00D74BC8">
            <w:pPr>
              <w:pStyle w:val="inline-code"/>
              <w:ind w:left="720"/>
              <w:rPr>
                <w:lang w:val="en-US"/>
              </w:rPr>
            </w:pPr>
            <w:r w:rsidRPr="005F63C2">
              <w:rPr>
                <w:lang w:val="en-US"/>
              </w:rPr>
              <w:t>glm::</w:t>
            </w:r>
            <w:r w:rsidRPr="005F63C2">
              <w:rPr>
                <w:color w:val="FF9900"/>
                <w:lang w:val="en-US"/>
              </w:rPr>
              <w:t>dmat4</w:t>
            </w:r>
            <w:r w:rsidRPr="005F63C2">
              <w:rPr>
                <w:lang w:val="en-US"/>
              </w:rPr>
              <w:t xml:space="preserve"> </w:t>
            </w:r>
            <w:r w:rsidRPr="005F63C2">
              <w:rPr>
                <w:color w:val="0000FF"/>
                <w:lang w:val="en-US"/>
              </w:rPr>
              <w:t xml:space="preserve">const </w:t>
            </w:r>
            <w:r w:rsidRPr="005F63C2">
              <w:rPr>
                <w:lang w:val="en-US"/>
              </w:rPr>
              <w:t>&amp; m,</w:t>
            </w:r>
          </w:p>
          <w:p w14:paraId="2E708C82" w14:textId="77777777" w:rsidR="00E4406A" w:rsidRPr="0071517A" w:rsidRDefault="00E4406A" w:rsidP="00D74BC8">
            <w:pPr>
              <w:pStyle w:val="inline-code"/>
              <w:ind w:left="720"/>
              <w:rPr>
                <w:lang w:val="en-US"/>
              </w:rPr>
            </w:pPr>
            <w:r w:rsidRPr="005F63C2">
              <w:rPr>
                <w:lang w:val="en-US"/>
              </w:rPr>
              <w:t>glm::</w:t>
            </w:r>
            <w:r w:rsidRPr="005F63C2">
              <w:rPr>
                <w:color w:val="FF9900"/>
                <w:lang w:val="en-US"/>
              </w:rPr>
              <w:t>dvec3</w:t>
            </w:r>
            <w:r w:rsidRPr="005F63C2">
              <w:rPr>
                <w:lang w:val="en-US"/>
              </w:rPr>
              <w:t xml:space="preserve"> </w:t>
            </w:r>
            <w:r w:rsidRPr="005F63C2">
              <w:rPr>
                <w:color w:val="0000FF"/>
                <w:lang w:val="en-US"/>
              </w:rPr>
              <w:t xml:space="preserve">const </w:t>
            </w:r>
            <w:r w:rsidRPr="005F63C2">
              <w:rPr>
                <w:lang w:val="en-US"/>
              </w:rPr>
              <w:t>&amp; translation);</w:t>
            </w:r>
          </w:p>
        </w:tc>
      </w:tr>
    </w:tbl>
    <w:p w14:paraId="40B9724B" w14:textId="77777777" w:rsidR="00E4406A" w:rsidRPr="00C267B0" w:rsidRDefault="00E4406A" w:rsidP="00E4406A">
      <w:pPr>
        <w:rPr>
          <w:lang w:val="fr-FR"/>
        </w:rPr>
      </w:pPr>
      <w:r w:rsidRPr="00C746C7">
        <w:rPr>
          <w:rStyle w:val="ParagraphChar"/>
          <w:lang w:val="fr-FR"/>
        </w:rPr>
        <w:t>From</w:t>
      </w:r>
      <w:r w:rsidRPr="00C267B0">
        <w:rPr>
          <w:rFonts w:ascii="Droid Sans" w:hAnsi="Droid Sans" w:cs="Droid Sans"/>
          <w:lang w:val="fr-FR"/>
        </w:rPr>
        <w:t xml:space="preserve">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r w:rsidRPr="004322DE">
        <w:rPr>
          <w:rFonts w:ascii="Consolas" w:eastAsia="Consolas" w:hAnsi="Consolas" w:cs="Consolas"/>
          <w:b/>
          <w:color w:val="auto"/>
          <w:sz w:val="20"/>
          <w:u w:val="single"/>
        </w:rPr>
        <w:t>glLoadIdentity:</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r>
              <w:t>glm::</w:t>
            </w:r>
            <w:r>
              <w:rPr>
                <w:color w:val="FF9900"/>
              </w:rPr>
              <w:t>mat4</w:t>
            </w:r>
            <w:r>
              <w:t>(1.0) or glm::</w:t>
            </w:r>
            <w:r>
              <w:rPr>
                <w:color w:val="FF9900"/>
              </w:rPr>
              <w:t>mat4</w:t>
            </w:r>
            <w:r>
              <w:t>();</w:t>
            </w:r>
          </w:p>
          <w:p w14:paraId="50392747" w14:textId="77777777" w:rsidR="00E4406A" w:rsidRPr="004322DE" w:rsidRDefault="00E4406A" w:rsidP="00D74BC8">
            <w:pPr>
              <w:pStyle w:val="inline-code"/>
            </w:pPr>
            <w:r>
              <w:t>glm::</w:t>
            </w:r>
            <w:r>
              <w:rPr>
                <w:color w:val="FF9900"/>
              </w:rPr>
              <w:t>dmat4</w:t>
            </w:r>
            <w:r>
              <w:t>(1.0) or glm::</w:t>
            </w:r>
            <w:r>
              <w:rPr>
                <w:color w:val="FF9900"/>
              </w:rPr>
              <w:t>dmat4</w:t>
            </w:r>
            <w:r>
              <w:t>();</w:t>
            </w:r>
          </w:p>
        </w:tc>
      </w:tr>
    </w:tbl>
    <w:p w14:paraId="38954D20" w14:textId="77777777" w:rsidR="00E4406A" w:rsidRDefault="00E4406A" w:rsidP="00E4406A">
      <w:r>
        <w:t xml:space="preserve">From GLM core library: </w:t>
      </w:r>
      <w:r w:rsidRPr="008162D9">
        <w:rPr>
          <w:rStyle w:val="inline-codeChar"/>
        </w:rPr>
        <w:t>&lt;glm/glm.hpp&gt;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r w:rsidRPr="003575A0">
        <w:rPr>
          <w:rFonts w:ascii="Consolas" w:eastAsia="Consolas" w:hAnsi="Consolas" w:cs="Consolas"/>
          <w:b/>
          <w:color w:val="auto"/>
          <w:sz w:val="20"/>
          <w:u w:val="single"/>
          <w:lang w:val="fr-FR"/>
        </w:rPr>
        <w:t xml:space="preserve">glMultMatrix{f,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 glm::</w:t>
            </w:r>
            <w:r w:rsidRPr="00C267B0">
              <w:rPr>
                <w:color w:val="FF9900"/>
                <w:lang w:val="fr-FR"/>
              </w:rPr>
              <w:t>mat4</w:t>
            </w:r>
            <w:r w:rsidRPr="00C267B0">
              <w:rPr>
                <w:lang w:val="fr-FR"/>
              </w:rPr>
              <w:t>();</w:t>
            </w:r>
          </w:p>
          <w:p w14:paraId="2CAA3EF3" w14:textId="77777777" w:rsidR="00E4406A" w:rsidRPr="003575A0" w:rsidRDefault="00E4406A" w:rsidP="00D74BC8">
            <w:pPr>
              <w:pStyle w:val="inline-code"/>
            </w:pPr>
            <w:r>
              <w:t>glm::</w:t>
            </w:r>
            <w:r>
              <w:rPr>
                <w:color w:val="FF9900"/>
              </w:rPr>
              <w:t>dmat4</w:t>
            </w:r>
            <w:r>
              <w:t>() * glm::</w:t>
            </w:r>
            <w:r>
              <w:rPr>
                <w:color w:val="FF9900"/>
              </w:rPr>
              <w:t>dmat4</w:t>
            </w:r>
            <w:r>
              <w:t>();</w:t>
            </w:r>
          </w:p>
        </w:tc>
      </w:tr>
    </w:tbl>
    <w:p w14:paraId="4CAB5329" w14:textId="77777777" w:rsidR="00E4406A" w:rsidRDefault="00E4406A" w:rsidP="00E4406A">
      <w:r>
        <w:t xml:space="preserve">From GLM core library: </w:t>
      </w:r>
      <w:r w:rsidRPr="002A3D73">
        <w:rPr>
          <w:rStyle w:val="inline-codeChar"/>
        </w:rPr>
        <w:t>&lt;glm/glm.hpp&gt;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r w:rsidRPr="003E7296">
        <w:rPr>
          <w:rFonts w:ascii="Consolas" w:eastAsia="Consolas" w:hAnsi="Consolas" w:cs="Consolas"/>
          <w:b/>
          <w:color w:val="auto"/>
          <w:sz w:val="20"/>
          <w:u w:val="single"/>
        </w:rPr>
        <w:t xml:space="preserve">glLoadTransposeMatrix{f,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r>
              <w:t>glm::transpose(glm::</w:t>
            </w:r>
            <w:r>
              <w:rPr>
                <w:color w:val="FF9900"/>
              </w:rPr>
              <w:t>mat4</w:t>
            </w:r>
            <w:r>
              <w:t>());</w:t>
            </w:r>
          </w:p>
          <w:p w14:paraId="42B83E5B" w14:textId="77777777" w:rsidR="00E4406A" w:rsidRPr="003E7296" w:rsidRDefault="00E4406A" w:rsidP="00D74BC8">
            <w:pPr>
              <w:pStyle w:val="inline-code"/>
            </w:pPr>
            <w:r>
              <w:t>glm::transpose(glm::</w:t>
            </w:r>
            <w:r>
              <w:rPr>
                <w:color w:val="FF9900"/>
              </w:rPr>
              <w:t>dmat4</w:t>
            </w:r>
            <w:r>
              <w:t>());</w:t>
            </w:r>
          </w:p>
        </w:tc>
      </w:tr>
    </w:tbl>
    <w:p w14:paraId="0BF2CB40" w14:textId="77777777" w:rsidR="00E4406A" w:rsidRDefault="00E4406A" w:rsidP="00E4406A">
      <w:r>
        <w:t xml:space="preserve">From GLM core library: </w:t>
      </w:r>
      <w:r w:rsidRPr="002A3D73">
        <w:rPr>
          <w:rStyle w:val="inline-codeChar"/>
        </w:rPr>
        <w:t>&lt;glm/glm.hpp&gt;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r w:rsidRPr="00684B41">
        <w:rPr>
          <w:rFonts w:ascii="Consolas" w:eastAsia="Consolas" w:hAnsi="Consolas" w:cs="Consolas"/>
          <w:b/>
          <w:color w:val="auto"/>
          <w:sz w:val="18"/>
          <w:u w:val="single"/>
          <w:lang w:val="fr-FR"/>
        </w:rPr>
        <w:t xml:space="preserve">glMultTransposeMatrix{f,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 glm::transpose(glm::</w:t>
            </w:r>
            <w:r w:rsidRPr="00C267B0">
              <w:rPr>
                <w:color w:val="FF9900"/>
                <w:lang w:val="fr-FR"/>
              </w:rPr>
              <w:t>mat4</w:t>
            </w:r>
            <w:r w:rsidRPr="00C267B0">
              <w:rPr>
                <w:lang w:val="fr-FR"/>
              </w:rPr>
              <w:t>());</w:t>
            </w:r>
          </w:p>
          <w:p w14:paraId="168E177B" w14:textId="77777777" w:rsidR="00E4406A" w:rsidRPr="00684B41" w:rsidRDefault="00E4406A" w:rsidP="00D74BC8">
            <w:pPr>
              <w:pStyle w:val="inline-code"/>
            </w:pPr>
            <w:r>
              <w:lastRenderedPageBreak/>
              <w:t>glm::</w:t>
            </w:r>
            <w:r>
              <w:rPr>
                <w:color w:val="FF9900"/>
              </w:rPr>
              <w:t>dmat4</w:t>
            </w:r>
            <w:r>
              <w:t>() * glm::transpose(glm::</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&lt;glm/glm.hpp&gt;</w:t>
      </w:r>
    </w:p>
    <w:p w14:paraId="6293AE58" w14:textId="77777777" w:rsidR="00E4406A" w:rsidRDefault="00E4406A" w:rsidP="00E4406A">
      <w:r>
        <w:t xml:space="preserve"> </w:t>
      </w:r>
    </w:p>
    <w:p w14:paraId="56944F51" w14:textId="77777777" w:rsidR="00E4406A" w:rsidRPr="00C51824" w:rsidRDefault="007C530B" w:rsidP="00E4406A">
      <w:pPr>
        <w:rPr>
          <w:b/>
        </w:rPr>
      </w:pPr>
      <w:hyperlink r:id="rId45">
        <w:r w:rsidR="00E4406A" w:rsidRPr="00C51824">
          <w:rPr>
            <w:rFonts w:ascii="Consolas" w:eastAsia="Consolas" w:hAnsi="Consolas" w:cs="Consolas"/>
            <w:b/>
            <w:sz w:val="20"/>
            <w:u w:val="single"/>
          </w:rPr>
          <w:t xml:space="preserve">glFrustum: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r>
              <w:t>glm::</w:t>
            </w:r>
            <w:r>
              <w:rPr>
                <w:color w:val="FF9900"/>
              </w:rPr>
              <w:t>mat4</w:t>
            </w:r>
            <w:r>
              <w:t xml:space="preserve"> glm::frustum(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r>
              <w:t xml:space="preserve">zNear, </w:t>
            </w:r>
            <w:r>
              <w:rPr>
                <w:color w:val="0000FF"/>
              </w:rPr>
              <w:t xml:space="preserve">float </w:t>
            </w:r>
            <w:r>
              <w:t>zFar);</w:t>
            </w:r>
          </w:p>
          <w:p w14:paraId="5BD92546" w14:textId="77777777" w:rsidR="00E4406A" w:rsidRDefault="00E4406A" w:rsidP="00D74BC8"/>
          <w:p w14:paraId="3477D36F" w14:textId="77777777" w:rsidR="00E4406A" w:rsidRDefault="00E4406A" w:rsidP="00D74BC8">
            <w:pPr>
              <w:pStyle w:val="inline-code"/>
            </w:pPr>
            <w:r>
              <w:t>glm::</w:t>
            </w:r>
            <w:r>
              <w:rPr>
                <w:color w:val="FF9900"/>
              </w:rPr>
              <w:t>dmat4</w:t>
            </w:r>
            <w:r>
              <w:t xml:space="preserve"> glm::frustum(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double zNear, double zFar);</w:t>
            </w:r>
          </w:p>
        </w:tc>
      </w:tr>
    </w:tbl>
    <w:p w14:paraId="0B4ACDBA" w14:textId="77777777" w:rsidR="00E4406A" w:rsidRPr="00C746C7" w:rsidRDefault="00E4406A" w:rsidP="00E4406A">
      <w:pPr>
        <w:rPr>
          <w:lang w:val="fr-FR"/>
        </w:rPr>
      </w:pPr>
      <w:r w:rsidRPr="00C746C7">
        <w:rPr>
          <w:rStyle w:val="ParagraphChar"/>
          <w:lang w:val="fr-FR"/>
        </w:rPr>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r w:rsidRPr="0030213C">
        <w:rPr>
          <w:rFonts w:ascii="Consolas" w:eastAsia="Consolas" w:hAnsi="Consolas" w:cs="Consolas"/>
          <w:b/>
          <w:color w:val="auto"/>
          <w:sz w:val="20"/>
          <w:u w:val="single"/>
        </w:rPr>
        <w:t xml:space="preserve">glOrtho: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r>
              <w:t>glm::</w:t>
            </w:r>
            <w:r>
              <w:rPr>
                <w:color w:val="FF9900"/>
              </w:rPr>
              <w:t>mat4</w:t>
            </w:r>
            <w:r>
              <w:t xml:space="preserve"> glm::ortho(</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r>
              <w:t xml:space="preserve">zNear, </w:t>
            </w:r>
            <w:r>
              <w:rPr>
                <w:color w:val="0000FF"/>
              </w:rPr>
              <w:t xml:space="preserve">float </w:t>
            </w:r>
            <w:r>
              <w:t>zFar);</w:t>
            </w:r>
          </w:p>
          <w:p w14:paraId="0CC0DB43" w14:textId="77777777" w:rsidR="00E4406A" w:rsidRDefault="00E4406A" w:rsidP="00D74BC8">
            <w:pPr>
              <w:pStyle w:val="inline-code"/>
            </w:pPr>
          </w:p>
          <w:p w14:paraId="5DA85CB3" w14:textId="77777777" w:rsidR="00E4406A" w:rsidRDefault="00E4406A" w:rsidP="00D74BC8">
            <w:pPr>
              <w:pStyle w:val="inline-code"/>
            </w:pPr>
            <w:r>
              <w:t>glm::</w:t>
            </w:r>
            <w:r>
              <w:rPr>
                <w:color w:val="FF9900"/>
              </w:rPr>
              <w:t>dmat4</w:t>
            </w:r>
            <w:r>
              <w:t xml:space="preserve"> glm::ortho(</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double zNear, double zFar);</w:t>
            </w:r>
          </w:p>
        </w:tc>
      </w:tr>
    </w:tbl>
    <w:p w14:paraId="6651F6BB"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1735945" w14:textId="771FB78A" w:rsidR="00E4406A" w:rsidRPr="00A91F9B" w:rsidRDefault="00A91F9B" w:rsidP="00E4406A">
      <w:pPr>
        <w:pStyle w:val="HeadingB"/>
        <w:rPr>
          <w:lang w:val="en-US"/>
        </w:rPr>
      </w:pPr>
      <w:bookmarkStart w:id="41" w:name="_Toc460542489"/>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1"/>
    </w:p>
    <w:p w14:paraId="71349723" w14:textId="77777777" w:rsidR="00E4406A" w:rsidRPr="00AF02CD" w:rsidRDefault="00E4406A" w:rsidP="00E4406A">
      <w:pPr>
        <w:rPr>
          <w:b/>
          <w:color w:val="auto"/>
          <w:u w:val="single"/>
        </w:rPr>
      </w:pPr>
      <w:r w:rsidRPr="00AF02CD">
        <w:rPr>
          <w:rFonts w:ascii="Consolas" w:eastAsia="Consolas" w:hAnsi="Consolas" w:cs="Consolas"/>
          <w:b/>
          <w:color w:val="auto"/>
          <w:sz w:val="20"/>
          <w:u w:val="single"/>
        </w:rPr>
        <w:t xml:space="preserve">gluLookAt: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r>
              <w:t>glm::</w:t>
            </w:r>
            <w:r>
              <w:rPr>
                <w:color w:val="FF9900"/>
              </w:rPr>
              <w:t>mat4</w:t>
            </w:r>
            <w:r>
              <w:t xml:space="preserve"> glm::lookAt(</w:t>
            </w:r>
          </w:p>
          <w:p w14:paraId="024BFAD5" w14:textId="77777777" w:rsidR="00E4406A" w:rsidRDefault="00E4406A" w:rsidP="00D74BC8">
            <w:pPr>
              <w:pStyle w:val="inline-code"/>
              <w:ind w:left="720"/>
            </w:pPr>
            <w:r>
              <w:t>glm::</w:t>
            </w:r>
            <w:r>
              <w:rPr>
                <w:color w:val="FF9900"/>
              </w:rPr>
              <w:t>vec3</w:t>
            </w:r>
            <w:r>
              <w:t xml:space="preserve"> </w:t>
            </w:r>
            <w:r>
              <w:rPr>
                <w:color w:val="0000FF"/>
              </w:rPr>
              <w:t xml:space="preserve">const </w:t>
            </w:r>
            <w:r>
              <w:t>&amp; eye,</w:t>
            </w:r>
          </w:p>
          <w:p w14:paraId="37E27188" w14:textId="77777777" w:rsidR="00E4406A" w:rsidRDefault="00E4406A" w:rsidP="00D74BC8">
            <w:pPr>
              <w:pStyle w:val="inline-code"/>
              <w:ind w:left="720"/>
            </w:pPr>
            <w:r>
              <w:t>glm::</w:t>
            </w:r>
            <w:r>
              <w:rPr>
                <w:color w:val="FF9900"/>
              </w:rPr>
              <w:t>vec3</w:t>
            </w:r>
            <w:r>
              <w:t xml:space="preserve"> </w:t>
            </w:r>
            <w:r>
              <w:rPr>
                <w:color w:val="0000FF"/>
              </w:rPr>
              <w:t xml:space="preserve">const </w:t>
            </w:r>
            <w:r>
              <w:t>&amp; center,</w:t>
            </w:r>
          </w:p>
          <w:p w14:paraId="052A3213" w14:textId="77777777" w:rsidR="00E4406A" w:rsidRDefault="00E4406A" w:rsidP="00D74BC8">
            <w:pPr>
              <w:pStyle w:val="inline-code"/>
              <w:ind w:left="720"/>
            </w:pPr>
            <w:r>
              <w:t>glm::</w:t>
            </w:r>
            <w:r>
              <w:rPr>
                <w:color w:val="FF9900"/>
              </w:rPr>
              <w:t>vec3</w:t>
            </w:r>
            <w:r>
              <w:t xml:space="preserve"> </w:t>
            </w:r>
            <w:r>
              <w:rPr>
                <w:color w:val="0000FF"/>
              </w:rPr>
              <w:t xml:space="preserve">const </w:t>
            </w:r>
            <w:r>
              <w:t>&amp; up);</w:t>
            </w:r>
          </w:p>
          <w:p w14:paraId="3ECFA7D8" w14:textId="77777777" w:rsidR="00E4406A" w:rsidRDefault="00E4406A" w:rsidP="00D74BC8">
            <w:pPr>
              <w:pStyle w:val="inline-code"/>
            </w:pPr>
          </w:p>
          <w:p w14:paraId="3F66D200" w14:textId="77777777" w:rsidR="00E4406A" w:rsidRDefault="00E4406A" w:rsidP="00D74BC8">
            <w:pPr>
              <w:pStyle w:val="inline-code"/>
            </w:pPr>
            <w:r>
              <w:t>glm::</w:t>
            </w:r>
            <w:r>
              <w:rPr>
                <w:color w:val="FF9900"/>
              </w:rPr>
              <w:t>dmat4</w:t>
            </w:r>
            <w:r>
              <w:t xml:space="preserve"> glm::lookAt(</w:t>
            </w:r>
          </w:p>
          <w:p w14:paraId="66931D3E" w14:textId="77777777" w:rsidR="00E4406A" w:rsidRDefault="00E4406A" w:rsidP="00D74BC8">
            <w:pPr>
              <w:pStyle w:val="inline-code"/>
              <w:ind w:left="720"/>
            </w:pPr>
            <w:r>
              <w:t>glm::</w:t>
            </w:r>
            <w:r>
              <w:rPr>
                <w:color w:val="FF9900"/>
              </w:rPr>
              <w:t>dvec3</w:t>
            </w:r>
            <w:r>
              <w:t xml:space="preserve"> </w:t>
            </w:r>
            <w:r>
              <w:rPr>
                <w:color w:val="0000FF"/>
              </w:rPr>
              <w:t xml:space="preserve">const </w:t>
            </w:r>
            <w:r>
              <w:t>&amp; eye,</w:t>
            </w:r>
          </w:p>
          <w:p w14:paraId="34D5CC29" w14:textId="77777777" w:rsidR="00E4406A" w:rsidRDefault="00E4406A" w:rsidP="00D74BC8">
            <w:pPr>
              <w:pStyle w:val="inline-code"/>
              <w:ind w:left="720"/>
            </w:pPr>
            <w:r>
              <w:t>glm::</w:t>
            </w:r>
            <w:r>
              <w:rPr>
                <w:color w:val="FF9900"/>
              </w:rPr>
              <w:t>dvec3</w:t>
            </w:r>
            <w:r>
              <w:t xml:space="preserve"> </w:t>
            </w:r>
            <w:r>
              <w:rPr>
                <w:color w:val="0000FF"/>
              </w:rPr>
              <w:t xml:space="preserve">const </w:t>
            </w:r>
            <w:r>
              <w:t>&amp; center,</w:t>
            </w:r>
          </w:p>
          <w:p w14:paraId="0906054F" w14:textId="77777777" w:rsidR="00E4406A" w:rsidRPr="00AF02CD" w:rsidRDefault="00E4406A" w:rsidP="00D74BC8">
            <w:pPr>
              <w:pStyle w:val="inline-code"/>
              <w:ind w:left="720"/>
            </w:pPr>
            <w:r>
              <w:t>glm::</w:t>
            </w:r>
            <w:r>
              <w:rPr>
                <w:color w:val="FF9900"/>
              </w:rPr>
              <w:t>dvec3</w:t>
            </w:r>
            <w:r>
              <w:t xml:space="preserve"> </w:t>
            </w:r>
            <w:r>
              <w:rPr>
                <w:color w:val="0000FF"/>
              </w:rPr>
              <w:t xml:space="preserve">const </w:t>
            </w:r>
            <w:r>
              <w:t>&amp; up);</w:t>
            </w:r>
          </w:p>
        </w:tc>
      </w:tr>
    </w:tbl>
    <w:p w14:paraId="58F609C1" w14:textId="77777777" w:rsidR="00E4406A" w:rsidRPr="00C746C7" w:rsidRDefault="00E4406A" w:rsidP="00E4406A">
      <w:pPr>
        <w:rPr>
          <w:lang w:val="fr-FR"/>
        </w:rPr>
      </w:pPr>
      <w:r w:rsidRPr="00C746C7">
        <w:rPr>
          <w:rStyle w:val="ParagraphChar"/>
          <w:lang w:val="fr-FR"/>
        </w:rPr>
        <w:t xml:space="preserve">From </w:t>
      </w:r>
      <w:r w:rsidRPr="00C746C7">
        <w:rPr>
          <w:rStyle w:val="inline-codeChar"/>
          <w:lang w:val="fr-FR"/>
        </w:rPr>
        <w:t>GLM_GTC_matrix_transform</w:t>
      </w:r>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&lt;glm/gtc/matrix_transform.hpp&gt;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r>
              <w:t>glm::</w:t>
            </w:r>
            <w:r>
              <w:rPr>
                <w:color w:val="FF9900"/>
              </w:rPr>
              <w:t>mat4</w:t>
            </w:r>
            <w:r>
              <w:t xml:space="preserve"> glm::ortho(</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r>
              <w:t>glm::</w:t>
            </w:r>
            <w:r>
              <w:rPr>
                <w:color w:val="FF9900"/>
              </w:rPr>
              <w:t>dmat4</w:t>
            </w:r>
            <w:r>
              <w:t xml:space="preserve"> glm::ortho(</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r w:rsidRPr="00847041">
        <w:rPr>
          <w:rFonts w:ascii="Consolas" w:eastAsia="Consolas" w:hAnsi="Consolas" w:cs="Consolas"/>
          <w:b/>
          <w:color w:val="auto"/>
          <w:sz w:val="20"/>
          <w:u w:val="single"/>
        </w:rPr>
        <w:t xml:space="preserve">gluPerspective: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r>
              <w:t>glm::</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r>
              <w:t xml:space="preserve">fovy, </w:t>
            </w:r>
            <w:r>
              <w:rPr>
                <w:color w:val="0000FF"/>
              </w:rPr>
              <w:t xml:space="preserve">float </w:t>
            </w:r>
            <w:r>
              <w:t xml:space="preserve">aspect, </w:t>
            </w:r>
            <w:r>
              <w:rPr>
                <w:color w:val="0000FF"/>
              </w:rPr>
              <w:t xml:space="preserve">float </w:t>
            </w:r>
            <w:r>
              <w:t xml:space="preserve">zNear, </w:t>
            </w:r>
            <w:r>
              <w:rPr>
                <w:color w:val="0000FF"/>
              </w:rPr>
              <w:t xml:space="preserve">float </w:t>
            </w:r>
            <w:r>
              <w:t>zFar);</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r w:rsidRPr="00C267B0">
              <w:rPr>
                <w:lang w:val="fr-FR"/>
              </w:rPr>
              <w:t xml:space="preserve">fovy, </w:t>
            </w:r>
            <w:r w:rsidRPr="002A3D73">
              <w:rPr>
                <w:color w:val="0000FF"/>
                <w:lang w:val="fr-FR"/>
              </w:rPr>
              <w:t xml:space="preserve">double </w:t>
            </w:r>
            <w:r w:rsidRPr="00C267B0">
              <w:rPr>
                <w:lang w:val="fr-FR"/>
              </w:rPr>
              <w:t xml:space="preserve">aspect, </w:t>
            </w:r>
            <w:r w:rsidRPr="002A3D73">
              <w:rPr>
                <w:color w:val="0000FF"/>
                <w:lang w:val="fr-FR"/>
              </w:rPr>
              <w:t xml:space="preserve">double </w:t>
            </w:r>
            <w:r w:rsidRPr="00C267B0">
              <w:rPr>
                <w:lang w:val="fr-FR"/>
              </w:rPr>
              <w:t xml:space="preserve">zNear, </w:t>
            </w:r>
            <w:r w:rsidRPr="002A3D73">
              <w:rPr>
                <w:color w:val="0000FF"/>
                <w:lang w:val="fr-FR"/>
              </w:rPr>
              <w:t xml:space="preserve">double </w:t>
            </w:r>
            <w:r w:rsidRPr="00C267B0">
              <w:rPr>
                <w:lang w:val="fr-FR"/>
              </w:rPr>
              <w:t>zFar);</w:t>
            </w:r>
          </w:p>
        </w:tc>
      </w:tr>
    </w:tbl>
    <w:p w14:paraId="4F051BCD" w14:textId="061A0450" w:rsidR="00A02C65" w:rsidRPr="0072152B" w:rsidRDefault="00A02C65" w:rsidP="00E4406A">
      <w:pPr>
        <w:rPr>
          <w:rStyle w:val="ParagraphChar"/>
          <w:lang w:val="en-US"/>
        </w:rPr>
      </w:pPr>
      <w:r w:rsidRPr="0072152B">
        <w:rPr>
          <w:rStyle w:val="ParagraphChar"/>
          <w:lang w:val="en-US"/>
        </w:rPr>
        <w:t xml:space="preserve">One difference between GLM and GLU is that </w:t>
      </w:r>
      <w:r w:rsidRPr="008E5998">
        <w:rPr>
          <w:rStyle w:val="inline-codeChar"/>
        </w:rPr>
        <w:t>fovy</w:t>
      </w:r>
      <w:r w:rsidRPr="0072152B">
        <w:rPr>
          <w:rStyle w:val="ParagraphChar"/>
          <w:lang w:val="en-US"/>
        </w:rPr>
        <w:t xml:space="preserve"> is expressed in radians in GLM  instead of degrees.</w:t>
      </w:r>
    </w:p>
    <w:p w14:paraId="1208758C" w14:textId="77777777" w:rsidR="00A02C65" w:rsidRPr="0072152B" w:rsidRDefault="00A02C65" w:rsidP="00E4406A">
      <w:pPr>
        <w:rPr>
          <w:rStyle w:val="ParagraphChar"/>
          <w:lang w:val="en-US"/>
        </w:rPr>
      </w:pPr>
    </w:p>
    <w:p w14:paraId="765578F2" w14:textId="57D6303B" w:rsidR="00A02C65" w:rsidRPr="00A02C65" w:rsidRDefault="00E4406A" w:rsidP="00E4406A">
      <w:pPr>
        <w:rPr>
          <w:rFonts w:ascii="Consolas" w:eastAsia="Consolas" w:hAnsi="Consolas" w:cs="Consolas"/>
          <w:sz w:val="18"/>
          <w:lang w:val="fr-FR"/>
        </w:rPr>
      </w:pPr>
      <w:r w:rsidRPr="00C746C7">
        <w:rPr>
          <w:rStyle w:val="ParagraphChar"/>
          <w:lang w:val="fr-FR"/>
        </w:rPr>
        <w:lastRenderedPageBreak/>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480DE34F" w14:textId="77777777" w:rsidR="00A02C65" w:rsidRPr="00C267B0" w:rsidRDefault="00A02C65" w:rsidP="00E4406A">
      <w:pPr>
        <w:rPr>
          <w:lang w:val="fr-FR"/>
        </w:rPr>
      </w:pPr>
    </w:p>
    <w:p w14:paraId="59D6EE50" w14:textId="77777777" w:rsidR="00E4406A" w:rsidRDefault="00E4406A" w:rsidP="00E4406A">
      <w:pPr>
        <w:rPr>
          <w:b/>
          <w:color w:val="auto"/>
          <w:u w:val="single"/>
          <w:lang w:val="fr-FR"/>
        </w:rPr>
      </w:pPr>
      <w:r w:rsidRPr="004356F7">
        <w:rPr>
          <w:rFonts w:ascii="Consolas" w:eastAsia="Consolas" w:hAnsi="Consolas" w:cs="Consolas"/>
          <w:b/>
          <w:color w:val="auto"/>
          <w:sz w:val="20"/>
          <w:u w:val="single"/>
          <w:lang w:val="fr-FR"/>
        </w:rPr>
        <w:t>gluPickMatrix:</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r w:rsidRPr="00C267B0">
              <w:rPr>
                <w:lang w:val="fr-FR"/>
              </w:rPr>
              <w:t>glm::</w:t>
            </w:r>
            <w:r w:rsidRPr="00C267B0">
              <w:rPr>
                <w:color w:val="FF9900"/>
                <w:lang w:val="fr-FR"/>
              </w:rPr>
              <w:t>mat4</w:t>
            </w:r>
            <w:r w:rsidRPr="00C267B0">
              <w:rPr>
                <w:lang w:val="fr-FR"/>
              </w:rPr>
              <w:t xml:space="preserve"> pickMatrix(</w:t>
            </w:r>
          </w:p>
          <w:p w14:paraId="7110564E"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vec2</w:t>
            </w:r>
            <w:r w:rsidRPr="00C267B0">
              <w:rPr>
                <w:lang w:val="fr-FR"/>
              </w:rPr>
              <w:t xml:space="preserve"> </w:t>
            </w:r>
            <w:r w:rsidRPr="00C267B0">
              <w:rPr>
                <w:color w:val="0000FF"/>
                <w:lang w:val="fr-FR"/>
              </w:rPr>
              <w:t xml:space="preserve">const </w:t>
            </w:r>
            <w:r w:rsidRPr="00C267B0">
              <w:rPr>
                <w:lang w:val="fr-FR"/>
              </w:rPr>
              <w:t xml:space="preserve">&amp; center, </w:t>
            </w:r>
          </w:p>
          <w:p w14:paraId="1ACBE43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vec2</w:t>
            </w:r>
            <w:r w:rsidRPr="00C267B0">
              <w:rPr>
                <w:lang w:val="fr-FR"/>
              </w:rPr>
              <w:t xml:space="preserve"> </w:t>
            </w:r>
            <w:r w:rsidRPr="00C267B0">
              <w:rPr>
                <w:color w:val="0000FF"/>
                <w:lang w:val="fr-FR"/>
              </w:rPr>
              <w:t xml:space="preserve">const </w:t>
            </w:r>
            <w:r w:rsidRPr="00C267B0">
              <w:rPr>
                <w:lang w:val="fr-FR"/>
              </w:rPr>
              <w:t xml:space="preserve">&amp; delta, </w:t>
            </w:r>
          </w:p>
          <w:p w14:paraId="1AFE47BB"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ivec4</w:t>
            </w:r>
            <w:r w:rsidRPr="00C267B0">
              <w:rPr>
                <w:lang w:val="fr-FR"/>
              </w:rPr>
              <w:t xml:space="preserve"> </w:t>
            </w:r>
            <w:r w:rsidRPr="00C267B0">
              <w:rPr>
                <w:color w:val="0000FF"/>
                <w:lang w:val="fr-FR"/>
              </w:rPr>
              <w:t xml:space="preserve">const </w:t>
            </w:r>
            <w:r w:rsidRPr="00C267B0">
              <w:rPr>
                <w:lang w:val="fr-FR"/>
              </w:rPr>
              <w:t>&amp; viewport);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r w:rsidRPr="00C267B0">
              <w:rPr>
                <w:lang w:val="fr-FR"/>
              </w:rPr>
              <w:t>glm::</w:t>
            </w:r>
            <w:r w:rsidRPr="00C267B0">
              <w:rPr>
                <w:color w:val="FF9900"/>
                <w:lang w:val="fr-FR"/>
              </w:rPr>
              <w:t>dmat4</w:t>
            </w:r>
            <w:r w:rsidRPr="00C267B0">
              <w:rPr>
                <w:lang w:val="fr-FR"/>
              </w:rPr>
              <w:t xml:space="preserve"> pickMatrix(</w:t>
            </w:r>
          </w:p>
          <w:p w14:paraId="04A3CAA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dvec2</w:t>
            </w:r>
            <w:r w:rsidRPr="00C267B0">
              <w:rPr>
                <w:lang w:val="fr-FR"/>
              </w:rPr>
              <w:t xml:space="preserve"> </w:t>
            </w:r>
            <w:r w:rsidRPr="00C267B0">
              <w:rPr>
                <w:color w:val="0000FF"/>
                <w:lang w:val="fr-FR"/>
              </w:rPr>
              <w:t xml:space="preserve">const </w:t>
            </w:r>
            <w:r w:rsidRPr="00C267B0">
              <w:rPr>
                <w:lang w:val="fr-FR"/>
              </w:rPr>
              <w:t xml:space="preserve">&amp; center, </w:t>
            </w:r>
          </w:p>
          <w:p w14:paraId="1AA1E90C"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dvec2</w:t>
            </w:r>
            <w:r w:rsidRPr="00C267B0">
              <w:rPr>
                <w:lang w:val="fr-FR"/>
              </w:rPr>
              <w:t xml:space="preserve"> </w:t>
            </w:r>
            <w:r w:rsidRPr="00C267B0">
              <w:rPr>
                <w:color w:val="0000FF"/>
                <w:lang w:val="fr-FR"/>
              </w:rPr>
              <w:t xml:space="preserve">const </w:t>
            </w:r>
            <w:r w:rsidRPr="00C267B0">
              <w:rPr>
                <w:lang w:val="fr-FR"/>
              </w:rPr>
              <w:t xml:space="preserve">&amp; delta, </w:t>
            </w:r>
          </w:p>
          <w:p w14:paraId="50762150" w14:textId="77777777" w:rsidR="00E4406A" w:rsidRPr="00C25071" w:rsidRDefault="00E4406A" w:rsidP="00D74BC8">
            <w:pPr>
              <w:pStyle w:val="inline-code"/>
              <w:ind w:left="720"/>
              <w:rPr>
                <w:lang w:val="fr-FR"/>
              </w:rPr>
            </w:pPr>
            <w:r w:rsidRPr="00C267B0">
              <w:rPr>
                <w:lang w:val="fr-FR"/>
              </w:rPr>
              <w:t>glm::</w:t>
            </w:r>
            <w:r w:rsidRPr="00C267B0">
              <w:rPr>
                <w:color w:val="FF9900"/>
                <w:lang w:val="fr-FR"/>
              </w:rPr>
              <w:t>ivec4</w:t>
            </w:r>
            <w:r w:rsidRPr="00C267B0">
              <w:rPr>
                <w:lang w:val="fr-FR"/>
              </w:rPr>
              <w:t xml:space="preserve"> </w:t>
            </w:r>
            <w:r w:rsidRPr="00C267B0">
              <w:rPr>
                <w:color w:val="0000FF"/>
                <w:lang w:val="fr-FR"/>
              </w:rPr>
              <w:t xml:space="preserve">const </w:t>
            </w:r>
            <w:r w:rsidRPr="00C267B0">
              <w:rPr>
                <w:lang w:val="fr-FR"/>
              </w:rPr>
              <w:t>&amp; viewport);</w:t>
            </w:r>
          </w:p>
        </w:tc>
      </w:tr>
    </w:tbl>
    <w:p w14:paraId="2686060A"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7EA26A3F" w14:textId="77777777" w:rsidR="00E4406A" w:rsidRPr="00C267B0" w:rsidRDefault="00E4406A" w:rsidP="00E4406A">
      <w:pPr>
        <w:rPr>
          <w:lang w:val="fr-FR"/>
        </w:rPr>
      </w:pPr>
    </w:p>
    <w:p w14:paraId="37D2F111" w14:textId="77777777" w:rsidR="00E4406A" w:rsidRDefault="007C530B" w:rsidP="00E4406A">
      <w:pPr>
        <w:rPr>
          <w:rStyle w:val="Hyperlink"/>
          <w:rFonts w:ascii="Consolas" w:eastAsia="Consolas" w:hAnsi="Consolas" w:cs="Consolas"/>
          <w:b/>
          <w:color w:val="auto"/>
          <w:sz w:val="20"/>
          <w:lang w:val="fr-FR"/>
        </w:rPr>
      </w:pPr>
      <w:hyperlink r:id="rId46" w:history="1">
        <w:r w:rsidR="00E4406A" w:rsidRPr="00C51824">
          <w:rPr>
            <w:rStyle w:val="Hyperlink"/>
            <w:rFonts w:ascii="Consolas" w:eastAsia="Consolas" w:hAnsi="Consolas" w:cs="Consolas"/>
            <w:b/>
            <w:color w:val="auto"/>
            <w:sz w:val="20"/>
            <w:lang w:val="fr-FR"/>
          </w:rPr>
          <w:t>gluProject: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r w:rsidRPr="00C267B0">
              <w:rPr>
                <w:lang w:val="fr-FR"/>
              </w:rPr>
              <w:t>glm::</w:t>
            </w:r>
            <w:r w:rsidRPr="00C267B0">
              <w:rPr>
                <w:color w:val="FF9900"/>
                <w:lang w:val="fr-FR"/>
              </w:rPr>
              <w:t>vec3</w:t>
            </w:r>
            <w:r w:rsidRPr="00C267B0">
              <w:rPr>
                <w:lang w:val="fr-FR"/>
              </w:rPr>
              <w:t xml:space="preserve"> project(</w:t>
            </w:r>
          </w:p>
          <w:p w14:paraId="17A939E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vec3</w:t>
            </w:r>
            <w:r w:rsidRPr="00C267B0">
              <w:rPr>
                <w:lang w:val="fr-FR"/>
              </w:rPr>
              <w:t xml:space="preserve"> </w:t>
            </w:r>
            <w:r w:rsidRPr="00C267B0">
              <w:rPr>
                <w:color w:val="0000FF"/>
                <w:lang w:val="fr-FR"/>
              </w:rPr>
              <w:t xml:space="preserve">const </w:t>
            </w:r>
            <w:r w:rsidRPr="00C267B0">
              <w:rPr>
                <w:lang w:val="fr-FR"/>
              </w:rPr>
              <w:t>&amp; obj,</w:t>
            </w:r>
          </w:p>
          <w:p w14:paraId="521E7D93"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model,</w:t>
            </w:r>
          </w:p>
          <w:p w14:paraId="76C44E82"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mat4</w:t>
            </w:r>
            <w:r w:rsidRPr="00C267B0">
              <w:rPr>
                <w:lang w:val="fr-FR"/>
              </w:rPr>
              <w:t xml:space="preserve"> </w:t>
            </w:r>
            <w:r w:rsidRPr="00C267B0">
              <w:rPr>
                <w:color w:val="0000FF"/>
                <w:lang w:val="fr-FR"/>
              </w:rPr>
              <w:t xml:space="preserve">const </w:t>
            </w:r>
            <w:r w:rsidRPr="00C267B0">
              <w:rPr>
                <w:lang w:val="fr-FR"/>
              </w:rPr>
              <w:t>&amp; proj,</w:t>
            </w:r>
          </w:p>
          <w:p w14:paraId="6404D6D2" w14:textId="77777777" w:rsidR="00E4406A" w:rsidRPr="00C267B0" w:rsidRDefault="00E4406A" w:rsidP="00D74BC8">
            <w:pPr>
              <w:pStyle w:val="inline-code"/>
              <w:ind w:left="720"/>
              <w:rPr>
                <w:lang w:val="fr-FR"/>
              </w:rPr>
            </w:pPr>
            <w:r w:rsidRPr="00C267B0">
              <w:rPr>
                <w:lang w:val="fr-FR"/>
              </w:rPr>
              <w:t>glm::{i, ' '}</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r w:rsidRPr="00C267B0">
              <w:rPr>
                <w:lang w:val="fr-FR"/>
              </w:rPr>
              <w:t>glm::</w:t>
            </w:r>
            <w:r w:rsidRPr="00C267B0">
              <w:rPr>
                <w:color w:val="FF9900"/>
                <w:lang w:val="fr-FR"/>
              </w:rPr>
              <w:t>dvec3</w:t>
            </w:r>
            <w:r w:rsidRPr="00C267B0">
              <w:rPr>
                <w:lang w:val="fr-FR"/>
              </w:rPr>
              <w:t xml:space="preserve"> project(</w:t>
            </w:r>
          </w:p>
          <w:p w14:paraId="2F4A3B3D"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dvec3</w:t>
            </w:r>
            <w:r w:rsidRPr="00C267B0">
              <w:rPr>
                <w:lang w:val="fr-FR"/>
              </w:rPr>
              <w:t xml:space="preserve"> </w:t>
            </w:r>
            <w:r w:rsidRPr="00C267B0">
              <w:rPr>
                <w:color w:val="0000FF"/>
                <w:lang w:val="fr-FR"/>
              </w:rPr>
              <w:t xml:space="preserve">const </w:t>
            </w:r>
            <w:r w:rsidRPr="00C267B0">
              <w:rPr>
                <w:lang w:val="fr-FR"/>
              </w:rPr>
              <w:t>&amp; obj,</w:t>
            </w:r>
          </w:p>
          <w:p w14:paraId="4DCF6E46"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&amp; model,</w:t>
            </w:r>
          </w:p>
          <w:p w14:paraId="29C6487A"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&amp; proj,</w:t>
            </w:r>
          </w:p>
          <w:p w14:paraId="36D72A04" w14:textId="77777777" w:rsidR="00E4406A" w:rsidRDefault="00E4406A" w:rsidP="00D74BC8">
            <w:pPr>
              <w:ind w:left="720"/>
              <w:rPr>
                <w:b/>
                <w:color w:val="auto"/>
                <w:lang w:val="fr-FR"/>
              </w:rPr>
            </w:pPr>
            <w:r w:rsidRPr="00C267B0">
              <w:rPr>
                <w:lang w:val="fr-FR"/>
              </w:rPr>
              <w:t>glm::{i, ' ', d}</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tc>
      </w:tr>
    </w:tbl>
    <w:p w14:paraId="2C3598F9"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&lt;glm/gtc/matrix_transform.hpp&gt;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r w:rsidRPr="00F80F13">
        <w:rPr>
          <w:rFonts w:ascii="Consolas" w:eastAsia="Consolas" w:hAnsi="Consolas" w:cs="Consolas"/>
          <w:b/>
          <w:color w:val="auto"/>
          <w:sz w:val="20"/>
          <w:u w:val="single"/>
          <w:lang w:val="fr-FR"/>
        </w:rPr>
        <w:t xml:space="preserve">gluUnProject: </w:t>
      </w:r>
    </w:p>
    <w:tbl>
      <w:tblPr>
        <w:tblStyle w:val="TableGrid"/>
        <w:tblW w:w="0" w:type="auto"/>
        <w:tblLook w:val="04A0" w:firstRow="1" w:lastRow="0" w:firstColumn="1" w:lastColumn="0" w:noHBand="0" w:noVBand="1"/>
      </w:tblPr>
      <w:tblGrid>
        <w:gridCol w:w="8522"/>
      </w:tblGrid>
      <w:tr w:rsidR="00E4406A" w:rsidRPr="00192501"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r w:rsidRPr="00C267B0">
              <w:rPr>
                <w:lang w:val="fr-FR"/>
              </w:rPr>
              <w:t>glm::</w:t>
            </w:r>
            <w:r w:rsidRPr="00C267B0">
              <w:rPr>
                <w:color w:val="FF9900"/>
                <w:lang w:val="fr-FR"/>
              </w:rPr>
              <w:t>vec3</w:t>
            </w:r>
            <w:r w:rsidRPr="00C267B0">
              <w:rPr>
                <w:lang w:val="fr-FR"/>
              </w:rPr>
              <w:t xml:space="preserve"> unProject(</w:t>
            </w:r>
          </w:p>
          <w:p w14:paraId="64A193FC"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vec3</w:t>
            </w:r>
            <w:r w:rsidRPr="00051D3B">
              <w:rPr>
                <w:lang w:val="fr-FR"/>
              </w:rPr>
              <w:t xml:space="preserve"> </w:t>
            </w:r>
            <w:r w:rsidRPr="00051D3B">
              <w:rPr>
                <w:color w:val="0000FF"/>
                <w:lang w:val="fr-FR"/>
              </w:rPr>
              <w:t xml:space="preserve">const </w:t>
            </w:r>
            <w:r w:rsidRPr="00051D3B">
              <w:rPr>
                <w:lang w:val="fr-FR"/>
              </w:rPr>
              <w:t xml:space="preserve">&amp; win, </w:t>
            </w:r>
          </w:p>
          <w:p w14:paraId="25B721C2"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mat4</w:t>
            </w:r>
            <w:r w:rsidRPr="00051D3B">
              <w:rPr>
                <w:lang w:val="fr-FR"/>
              </w:rPr>
              <w:t xml:space="preserve"> </w:t>
            </w:r>
            <w:r w:rsidRPr="00051D3B">
              <w:rPr>
                <w:color w:val="0000FF"/>
                <w:lang w:val="fr-FR"/>
              </w:rPr>
              <w:t xml:space="preserve">const </w:t>
            </w:r>
            <w:r w:rsidRPr="00051D3B">
              <w:rPr>
                <w:lang w:val="fr-FR"/>
              </w:rPr>
              <w:t xml:space="preserve">&amp; model, </w:t>
            </w:r>
          </w:p>
          <w:p w14:paraId="7D96E8F0"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mat4</w:t>
            </w:r>
            <w:r w:rsidRPr="00051D3B">
              <w:rPr>
                <w:lang w:val="fr-FR"/>
              </w:rPr>
              <w:t xml:space="preserve"> </w:t>
            </w:r>
            <w:r w:rsidRPr="00051D3B">
              <w:rPr>
                <w:color w:val="0000FF"/>
                <w:lang w:val="fr-FR"/>
              </w:rPr>
              <w:t xml:space="preserve">const </w:t>
            </w:r>
            <w:r w:rsidRPr="00051D3B">
              <w:rPr>
                <w:lang w:val="fr-FR"/>
              </w:rPr>
              <w:t xml:space="preserve">&amp; proj, </w:t>
            </w:r>
          </w:p>
          <w:p w14:paraId="21733ABF" w14:textId="77777777" w:rsidR="00E4406A" w:rsidRPr="00051D3B" w:rsidRDefault="00E4406A" w:rsidP="00D74BC8">
            <w:pPr>
              <w:pStyle w:val="inline-code"/>
              <w:ind w:left="720"/>
              <w:rPr>
                <w:lang w:val="fr-FR"/>
              </w:rPr>
            </w:pPr>
            <w:r w:rsidRPr="00051D3B">
              <w:rPr>
                <w:lang w:val="fr-FR"/>
              </w:rPr>
              <w:t>glm::{i, ' '}</w:t>
            </w:r>
            <w:r w:rsidRPr="00051D3B">
              <w:rPr>
                <w:color w:val="FF9900"/>
                <w:lang w:val="fr-FR"/>
              </w:rPr>
              <w:t>vec4</w:t>
            </w:r>
            <w:r w:rsidRPr="00051D3B">
              <w:rPr>
                <w:lang w:val="fr-FR"/>
              </w:rPr>
              <w:t xml:space="preserve"> </w:t>
            </w:r>
            <w:r w:rsidRPr="00051D3B">
              <w:rPr>
                <w:color w:val="0000FF"/>
                <w:lang w:val="fr-FR"/>
              </w:rPr>
              <w:t xml:space="preserve">const </w:t>
            </w:r>
            <w:r w:rsidRPr="00051D3B">
              <w:rPr>
                <w:lang w:val="fr-FR"/>
              </w:rPr>
              <w:t>&amp; viewport);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r w:rsidRPr="00051D3B">
              <w:rPr>
                <w:lang w:val="fr-FR"/>
              </w:rPr>
              <w:t>glm::</w:t>
            </w:r>
            <w:r w:rsidRPr="00051D3B">
              <w:rPr>
                <w:color w:val="FF9900"/>
                <w:lang w:val="fr-FR"/>
              </w:rPr>
              <w:t>dvec3</w:t>
            </w:r>
            <w:r w:rsidRPr="00051D3B">
              <w:rPr>
                <w:lang w:val="fr-FR"/>
              </w:rPr>
              <w:t xml:space="preserve"> unProject(</w:t>
            </w:r>
          </w:p>
          <w:p w14:paraId="182A95E0"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dvec3</w:t>
            </w:r>
            <w:r w:rsidRPr="00051D3B">
              <w:rPr>
                <w:lang w:val="fr-FR"/>
              </w:rPr>
              <w:t xml:space="preserve"> </w:t>
            </w:r>
            <w:r w:rsidRPr="00051D3B">
              <w:rPr>
                <w:color w:val="0000FF"/>
                <w:lang w:val="fr-FR"/>
              </w:rPr>
              <w:t xml:space="preserve">const </w:t>
            </w:r>
            <w:r w:rsidRPr="00051D3B">
              <w:rPr>
                <w:lang w:val="fr-FR"/>
              </w:rPr>
              <w:t xml:space="preserve">&amp; win, </w:t>
            </w:r>
          </w:p>
          <w:p w14:paraId="34C472AA" w14:textId="77777777" w:rsidR="00E4406A" w:rsidRPr="00051D3B" w:rsidRDefault="00E4406A" w:rsidP="00D74BC8">
            <w:pPr>
              <w:pStyle w:val="inline-code"/>
              <w:ind w:left="720"/>
              <w:rPr>
                <w:lang w:val="fr-FR"/>
              </w:rPr>
            </w:pPr>
            <w:r w:rsidRPr="00051D3B">
              <w:rPr>
                <w:lang w:val="fr-FR"/>
              </w:rPr>
              <w:t>glm::</w:t>
            </w:r>
            <w:r w:rsidRPr="00051D3B">
              <w:rPr>
                <w:color w:val="FF9900"/>
                <w:lang w:val="fr-FR"/>
              </w:rPr>
              <w:t>dmat4</w:t>
            </w:r>
            <w:r w:rsidRPr="00051D3B">
              <w:rPr>
                <w:lang w:val="fr-FR"/>
              </w:rPr>
              <w:t xml:space="preserve"> </w:t>
            </w:r>
            <w:r w:rsidRPr="00051D3B">
              <w:rPr>
                <w:color w:val="0000FF"/>
                <w:lang w:val="fr-FR"/>
              </w:rPr>
              <w:t xml:space="preserve">const </w:t>
            </w:r>
            <w:r w:rsidRPr="00051D3B">
              <w:rPr>
                <w:lang w:val="fr-FR"/>
              </w:rPr>
              <w:t xml:space="preserve">&amp; model, </w:t>
            </w:r>
          </w:p>
          <w:p w14:paraId="6F6FB7C0" w14:textId="77777777" w:rsidR="00E4406A" w:rsidRPr="00C267B0" w:rsidRDefault="00E4406A" w:rsidP="00D74BC8">
            <w:pPr>
              <w:pStyle w:val="inline-code"/>
              <w:ind w:left="720"/>
              <w:rPr>
                <w:lang w:val="fr-FR"/>
              </w:rPr>
            </w:pPr>
            <w:r w:rsidRPr="00C267B0">
              <w:rPr>
                <w:lang w:val="fr-FR"/>
              </w:rPr>
              <w:t>glm::</w:t>
            </w:r>
            <w:r w:rsidRPr="00C267B0">
              <w:rPr>
                <w:color w:val="FF9900"/>
                <w:lang w:val="fr-FR"/>
              </w:rPr>
              <w:t>dmat4</w:t>
            </w:r>
            <w:r w:rsidRPr="00C267B0">
              <w:rPr>
                <w:lang w:val="fr-FR"/>
              </w:rPr>
              <w:t xml:space="preserve"> </w:t>
            </w:r>
            <w:r w:rsidRPr="00C267B0">
              <w:rPr>
                <w:color w:val="0000FF"/>
                <w:lang w:val="fr-FR"/>
              </w:rPr>
              <w:t xml:space="preserve">const </w:t>
            </w:r>
            <w:r w:rsidRPr="00C267B0">
              <w:rPr>
                <w:lang w:val="fr-FR"/>
              </w:rPr>
              <w:t xml:space="preserve">&amp; proj, </w:t>
            </w:r>
          </w:p>
          <w:p w14:paraId="2BE93258" w14:textId="77777777" w:rsidR="00E4406A" w:rsidRDefault="00E4406A" w:rsidP="00D74BC8">
            <w:pPr>
              <w:pStyle w:val="inline-code"/>
              <w:ind w:left="720"/>
              <w:rPr>
                <w:b/>
                <w:color w:val="auto"/>
                <w:u w:val="single"/>
                <w:lang w:val="fr-FR"/>
              </w:rPr>
            </w:pPr>
            <w:r w:rsidRPr="00C267B0">
              <w:rPr>
                <w:lang w:val="fr-FR"/>
              </w:rPr>
              <w:t>glm::{i, ' ', d}</w:t>
            </w:r>
            <w:r w:rsidRPr="00C267B0">
              <w:rPr>
                <w:color w:val="FF9900"/>
                <w:lang w:val="fr-FR"/>
              </w:rPr>
              <w:t>vec4</w:t>
            </w:r>
            <w:r w:rsidRPr="00C267B0">
              <w:rPr>
                <w:lang w:val="fr-FR"/>
              </w:rPr>
              <w:t xml:space="preserve"> </w:t>
            </w:r>
            <w:r w:rsidRPr="00C267B0">
              <w:rPr>
                <w:color w:val="0000FF"/>
                <w:lang w:val="fr-FR"/>
              </w:rPr>
              <w:t xml:space="preserve">const </w:t>
            </w:r>
            <w:r w:rsidRPr="00C267B0">
              <w:rPr>
                <w:lang w:val="fr-FR"/>
              </w:rPr>
              <w:t>&amp; viewport);</w:t>
            </w:r>
          </w:p>
        </w:tc>
      </w:tr>
    </w:tbl>
    <w:p w14:paraId="3F5607C6" w14:textId="77777777" w:rsidR="00E4406A" w:rsidRPr="00C267B0" w:rsidRDefault="00E4406A" w:rsidP="00E4406A">
      <w:pPr>
        <w:rPr>
          <w:lang w:val="fr-FR"/>
        </w:rPr>
      </w:pPr>
      <w:r w:rsidRPr="00C746C7">
        <w:rPr>
          <w:rStyle w:val="ParagraphChar"/>
          <w:lang w:val="fr-FR"/>
        </w:rPr>
        <w:t xml:space="preserve">From </w:t>
      </w:r>
      <w:r w:rsidRPr="00430AE8">
        <w:rPr>
          <w:rStyle w:val="inline-codeChar"/>
          <w:lang w:val="fr-FR"/>
        </w:rPr>
        <w:t>GLM_GTC_matrix_transform</w:t>
      </w:r>
      <w:r w:rsidRPr="00C267B0">
        <w:rPr>
          <w:lang w:val="fr-FR"/>
        </w:rPr>
        <w:t xml:space="preserve"> </w:t>
      </w:r>
      <w:r w:rsidRPr="00C746C7">
        <w:rPr>
          <w:rStyle w:val="ParagraphChar"/>
          <w:lang w:val="fr-FR"/>
        </w:rPr>
        <w:t xml:space="preserve">extension: </w:t>
      </w:r>
      <w:r w:rsidRPr="00430AE8">
        <w:rPr>
          <w:rStyle w:val="inline-codeChar"/>
          <w:lang w:val="fr-FR"/>
        </w:rPr>
        <w:t>&lt;glm/gtc/matrix_transform.hpp&gt;</w:t>
      </w:r>
    </w:p>
    <w:p w14:paraId="12CAB380" w14:textId="02FEC9B2" w:rsidR="00EF605E" w:rsidRPr="00E4406A" w:rsidRDefault="00E4406A" w:rsidP="00E4406A">
      <w:pPr>
        <w:pStyle w:val="Paragraph"/>
        <w:rPr>
          <w:lang w:val="fr-FR"/>
        </w:rPr>
      </w:pPr>
      <w:r w:rsidRPr="00C267B0">
        <w:rPr>
          <w:lang w:val="fr-FR"/>
        </w:rPr>
        <w:br w:type="page"/>
      </w:r>
    </w:p>
    <w:p w14:paraId="0554E229" w14:textId="48466F85" w:rsidR="00EF605E" w:rsidRDefault="004C778D" w:rsidP="005009A3">
      <w:pPr>
        <w:pStyle w:val="HeadingA"/>
      </w:pPr>
      <w:bookmarkStart w:id="42" w:name="_Toc460542490"/>
      <w:r>
        <w:lastRenderedPageBreak/>
        <w:t>6</w:t>
      </w:r>
      <w:r w:rsidR="00C267B0">
        <w:t>. Known issues</w:t>
      </w:r>
      <w:bookmarkEnd w:id="42"/>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3" w:name="_Toc460542491"/>
      <w:r>
        <w:t>6</w:t>
      </w:r>
      <w:r w:rsidR="00C267B0">
        <w:t>.1. not function</w:t>
      </w:r>
      <w:bookmarkEnd w:id="43"/>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4" w:name="_Toc460542492"/>
      <w:r>
        <w:t>6.</w:t>
      </w:r>
      <w:r w:rsidR="00E72F22">
        <w:t>2</w:t>
      </w:r>
      <w:r>
        <w:t xml:space="preserve">. Precision qualifiers </w:t>
      </w:r>
      <w:r w:rsidR="0014028D">
        <w:t>support</w:t>
      </w:r>
      <w:bookmarkEnd w:id="44"/>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7"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r>
              <w:rPr>
                <w:color w:val="FF8000"/>
              </w:rPr>
              <w:t>highp vec4</w:t>
            </w:r>
            <w:r>
              <w:t xml:space="preserve"> a = v;</w:t>
            </w:r>
          </w:p>
          <w:p w14:paraId="79CBD9C6" w14:textId="77777777" w:rsidR="00AA1C5E" w:rsidRDefault="00AA1C5E" w:rsidP="00D74BC8">
            <w:pPr>
              <w:pStyle w:val="inline-code"/>
              <w:ind w:left="720"/>
            </w:pPr>
            <w:r>
              <w:rPr>
                <w:color w:val="FF8000"/>
              </w:rPr>
              <w:t>mediump vec4</w:t>
            </w:r>
            <w:r>
              <w:t xml:space="preserve"> b = a;</w:t>
            </w:r>
          </w:p>
          <w:p w14:paraId="1C6E7C0A" w14:textId="77777777" w:rsidR="00AA1C5E" w:rsidRPr="00DA3C2E" w:rsidRDefault="00AA1C5E" w:rsidP="00D74BC8">
            <w:pPr>
              <w:pStyle w:val="inline-code"/>
              <w:ind w:left="720"/>
              <w:rPr>
                <w:lang w:val="fr-FR"/>
              </w:rPr>
            </w:pPr>
            <w:r w:rsidRPr="00DA3C2E">
              <w:rPr>
                <w:color w:val="FF8000"/>
                <w:lang w:val="fr-FR"/>
              </w:rPr>
              <w:t>lowp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&lt;glm/glm.hpp&gt;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r>
              <w:rPr>
                <w:color w:val="0000FF"/>
              </w:rPr>
              <w:t xml:space="preserve">const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glm::</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5" w:name="_Toc460542493"/>
      <w:r>
        <w:lastRenderedPageBreak/>
        <w:t>7</w:t>
      </w:r>
      <w:r w:rsidR="00C267B0">
        <w:t>. FAQ</w:t>
      </w:r>
      <w:bookmarkEnd w:id="45"/>
    </w:p>
    <w:p w14:paraId="751A22E6" w14:textId="30D9E56E" w:rsidR="00EF605E" w:rsidRDefault="004C778D" w:rsidP="00342956">
      <w:pPr>
        <w:pStyle w:val="HeadingB"/>
      </w:pPr>
      <w:bookmarkStart w:id="46" w:name="_Toc460542494"/>
      <w:r>
        <w:t>7</w:t>
      </w:r>
      <w:r w:rsidR="00C267B0">
        <w:t>.1 Why GLM follows GLSL specification and conventions?</w:t>
      </w:r>
      <w:bookmarkEnd w:id="46"/>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7" w:name="_Toc460542495"/>
      <w:r>
        <w:t>7</w:t>
      </w:r>
      <w:r w:rsidR="00C267B0">
        <w:t>.2. Does GLM run GLSL program?</w:t>
      </w:r>
      <w:bookmarkEnd w:id="47"/>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8" w:name="_Toc460542496"/>
      <w:r>
        <w:t>7</w:t>
      </w:r>
      <w:r w:rsidR="00C267B0">
        <w:t>.3. Does a GLSL compiler build GLM codes?</w:t>
      </w:r>
      <w:bookmarkEnd w:id="48"/>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9" w:name="_Toc460542497"/>
      <w:r>
        <w:t>7</w:t>
      </w:r>
      <w:r w:rsidR="00C267B0">
        <w:t>.4. Should I use ‘GTX’ extensions?</w:t>
      </w:r>
      <w:bookmarkEnd w:id="49"/>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50" w:name="_Toc460542498"/>
      <w:r>
        <w:t>7</w:t>
      </w:r>
      <w:r w:rsidR="00C267B0">
        <w:t>.5. Where can I ask my questions?</w:t>
      </w:r>
      <w:bookmarkEnd w:id="50"/>
    </w:p>
    <w:p w14:paraId="0EA70051" w14:textId="5921A4EB" w:rsidR="00EF605E" w:rsidRPr="00393B41" w:rsidRDefault="00C267B0" w:rsidP="00393B41">
      <w:pPr>
        <w:pStyle w:val="Paragraph"/>
      </w:pPr>
      <w:r w:rsidRPr="00393B41">
        <w:t xml:space="preserve">A good place is the </w:t>
      </w:r>
      <w:hyperlink r:id="rId48">
        <w:r w:rsidRPr="00393B41">
          <w:rPr>
            <w:u w:val="single"/>
          </w:rPr>
          <w:t>OpenGL Toolkits</w:t>
        </w:r>
      </w:hyperlink>
      <w:r w:rsidRPr="00393B41">
        <w:rPr>
          <w:u w:val="single"/>
        </w:rPr>
        <w:t xml:space="preserve"> forum</w:t>
      </w:r>
      <w:r w:rsidRPr="00393B41">
        <w:t xml:space="preserve"> on </w:t>
      </w:r>
      <w:hyperlink r:id="rId49" w:history="1">
        <w:r w:rsidRPr="00302A1C">
          <w:rPr>
            <w:rStyle w:val="Hyperlink"/>
            <w:color w:val="auto"/>
          </w:rPr>
          <w:t>OpenGL.org</w:t>
        </w:r>
      </w:hyperlink>
      <w:r w:rsidR="00302A1C">
        <w:t>.</w:t>
      </w:r>
      <w:hyperlink r:id="rId50"/>
    </w:p>
    <w:p w14:paraId="37C3CFB6" w14:textId="33940E4D" w:rsidR="00EF605E" w:rsidRDefault="004C778D" w:rsidP="00342956">
      <w:pPr>
        <w:pStyle w:val="HeadingB"/>
      </w:pPr>
      <w:bookmarkStart w:id="51" w:name="_Toc460542499"/>
      <w:r>
        <w:t>7</w:t>
      </w:r>
      <w:r w:rsidR="00C267B0">
        <w:t>.6. Where can I find the documentation of extensions?</w:t>
      </w:r>
      <w:bookmarkEnd w:id="51"/>
    </w:p>
    <w:p w14:paraId="6E043A01" w14:textId="77777777" w:rsidR="00EF605E" w:rsidRDefault="00C267B0" w:rsidP="001C126F">
      <w:r>
        <w:t xml:space="preserve">The Doxygen generated documentation includes a complete list of all extensions available. Explore this </w:t>
      </w:r>
      <w:hyperlink r:id="rId51">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2" w:name="_Toc460542500"/>
      <w:r>
        <w:t>7</w:t>
      </w:r>
      <w:r w:rsidR="00C267B0">
        <w:t>.7. Should I use ‘using namespace glm;’?</w:t>
      </w:r>
      <w:bookmarkEnd w:id="52"/>
    </w:p>
    <w:p w14:paraId="24ABD2B9" w14:textId="55FB2001" w:rsidR="00EF605E" w:rsidRDefault="00C267B0" w:rsidP="001C126F">
      <w:r>
        <w:t xml:space="preserve">NO! Chances are that if </w:t>
      </w:r>
      <w:r w:rsidRPr="0013519A">
        <w:rPr>
          <w:rStyle w:val="inline-codeChar"/>
        </w:rPr>
        <w:t>using namespace glm;</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using namespace glm;</w:t>
      </w:r>
      <w:r>
        <w:t xml:space="preserve"> will a higher compatibility with third party library and SDKs.</w:t>
      </w:r>
    </w:p>
    <w:p w14:paraId="6EBFCEBB" w14:textId="1F14617A" w:rsidR="00EF605E" w:rsidRDefault="004C778D" w:rsidP="00342956">
      <w:pPr>
        <w:pStyle w:val="HeadingB"/>
      </w:pPr>
      <w:bookmarkStart w:id="53" w:name="_Toc460542501"/>
      <w:r>
        <w:t>7</w:t>
      </w:r>
      <w:r w:rsidR="00C267B0">
        <w:t>.8. Is GLM fast?</w:t>
      </w:r>
      <w:bookmarkEnd w:id="53"/>
    </w:p>
    <w:p w14:paraId="6B54245C" w14:textId="474419AE" w:rsidR="00243B0F" w:rsidRDefault="00C267B0" w:rsidP="00CC5718">
      <w:pPr>
        <w:pStyle w:val="Paragraph"/>
      </w:pPr>
      <w:r>
        <w:lastRenderedPageBreak/>
        <w:t xml:space="preserve">GLM is mainly designed to be convenient and that's why it is written against </w:t>
      </w:r>
      <w:r w:rsidR="00243B0F">
        <w:t xml:space="preserve">the </w:t>
      </w:r>
      <w:r>
        <w:t>GLSL s</w:t>
      </w:r>
      <w:r w:rsidR="00243B0F">
        <w:t>pecification.</w:t>
      </w:r>
    </w:p>
    <w:p w14:paraId="39A8C26D" w14:textId="06D0F125" w:rsidR="00CC5718" w:rsidRDefault="00C267B0" w:rsidP="00CC5718">
      <w:pPr>
        <w:pStyle w:val="Paragraph"/>
      </w:pPr>
      <w:r>
        <w:t xml:space="preserve">Following the </w:t>
      </w:r>
      <w:r w:rsidR="00CC5718">
        <w:t>Pareto principle</w:t>
      </w:r>
      <w:r>
        <w:t xml:space="preserve"> where 20% of the code </w:t>
      </w:r>
      <w:r w:rsidR="00243B0F">
        <w:t>consumes</w:t>
      </w:r>
      <w:r>
        <w:t xml:space="preserve"> 80% of the </w:t>
      </w:r>
      <w:r w:rsidR="00243B0F">
        <w:t>execution time</w:t>
      </w:r>
      <w:r>
        <w:t xml:space="preserve">, GLM operates </w:t>
      </w:r>
      <w:r w:rsidR="00243B0F">
        <w:t xml:space="preserve">perfectly </w:t>
      </w:r>
      <w:r>
        <w:t>on the 80% of the code that consumes 20% of the performances.</w:t>
      </w:r>
      <w:r w:rsidR="00CC5718">
        <w:t xml:space="preserve"> Furthermore, </w:t>
      </w:r>
      <w:r w:rsidR="006C15B3">
        <w:t xml:space="preserve">thanks to the </w:t>
      </w:r>
      <w:r w:rsidR="006C15B3" w:rsidRPr="006C15B3">
        <w:rPr>
          <w:rStyle w:val="inline-codeChar"/>
        </w:rPr>
        <w:t>lowp</w:t>
      </w:r>
      <w:r w:rsidR="006C15B3">
        <w:t xml:space="preserve">, </w:t>
      </w:r>
      <w:r w:rsidR="006C15B3" w:rsidRPr="006C15B3">
        <w:rPr>
          <w:rStyle w:val="inline-codeChar"/>
        </w:rPr>
        <w:t>mediump</w:t>
      </w:r>
      <w:r w:rsidR="006C15B3">
        <w:t xml:space="preserve"> and </w:t>
      </w:r>
      <w:r w:rsidR="006C15B3" w:rsidRPr="006C15B3">
        <w:rPr>
          <w:rStyle w:val="inline-codeChar"/>
        </w:rPr>
        <w:t>highp</w:t>
      </w:r>
      <w:r w:rsidR="006C15B3">
        <w:t xml:space="preserve"> qualifiers, GLM provides approximations which trade precision for performance. Finally, </w:t>
      </w:r>
      <w:r w:rsidR="00CC5718">
        <w:t xml:space="preserve">GLM can </w:t>
      </w:r>
      <w:r w:rsidR="007545C3">
        <w:t xml:space="preserve">automatically </w:t>
      </w:r>
      <w:r w:rsidR="00CC5718">
        <w:t xml:space="preserve">produce SIMD optimized code for functions of its implementation. </w:t>
      </w:r>
    </w:p>
    <w:p w14:paraId="4F6ADFBB" w14:textId="071EEBCC" w:rsidR="00EF605E" w:rsidRDefault="00CC5718" w:rsidP="00CC5718">
      <w:pPr>
        <w:pStyle w:val="Paragraph"/>
      </w:pPr>
      <w:r>
        <w:t>However</w:t>
      </w:r>
      <w:r w:rsidR="00C267B0">
        <w:t xml:space="preserve">, on performance critical code </w:t>
      </w:r>
      <w:r>
        <w:t>paths</w:t>
      </w:r>
      <w:r w:rsidR="00C267B0">
        <w:t xml:space="preserve">, </w:t>
      </w:r>
      <w:r>
        <w:t xml:space="preserve">we should expect that dedicated algorithms should be written to </w:t>
      </w:r>
      <w:r w:rsidR="00333A94">
        <w:t xml:space="preserve">reach peak </w:t>
      </w:r>
      <w:r>
        <w:t>performance.</w:t>
      </w:r>
    </w:p>
    <w:p w14:paraId="5215F641" w14:textId="615CCF7E" w:rsidR="00EF605E" w:rsidRDefault="004C778D" w:rsidP="00342956">
      <w:pPr>
        <w:pStyle w:val="HeadingB"/>
      </w:pPr>
      <w:bookmarkStart w:id="54" w:name="_Toc460542502"/>
      <w:r>
        <w:t>7</w:t>
      </w:r>
      <w:r w:rsidR="00C267B0">
        <w:t>.9. When I build with Visual C++ with /W4 warning level, I have warnings...</w:t>
      </w:r>
      <w:bookmarkEnd w:id="54"/>
    </w:p>
    <w:p w14:paraId="2F94F5FA" w14:textId="3E59586C" w:rsidR="00EF605E" w:rsidRDefault="00C267B0" w:rsidP="001C126F">
      <w:r>
        <w:t>You should not have any warnings even in /W4 mode. However, if you expect such level for you</w:t>
      </w:r>
      <w:r w:rsidR="00BD2936">
        <w:t>r</w:t>
      </w:r>
      <w:r>
        <w:t xml:space="preserve"> code, then you should ask for the same level to the compiler by </w:t>
      </w:r>
      <w:r w:rsidR="0049479E">
        <w:t>at</w:t>
      </w:r>
      <w:r>
        <w:t xml:space="preserve"> least disabling the Visual C++ language extensions (/Za)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5" w:name="_Toc460542503"/>
      <w:r>
        <w:t>7.10. Why some GLM functions can crash because of division by zero?</w:t>
      </w:r>
      <w:bookmarkEnd w:id="55"/>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r w:rsidR="00E87416" w:rsidRPr="00E87416">
        <w:rPr>
          <w:rStyle w:val="inline-codeChar"/>
        </w:rPr>
        <w:t>glm::normalize</w:t>
      </w:r>
      <w:r w:rsidR="00E87416">
        <w:t xml:space="preserve"> function. </w:t>
      </w:r>
    </w:p>
    <w:p w14:paraId="28A98057" w14:textId="1B555C39" w:rsidR="008E5998" w:rsidRDefault="008E5998" w:rsidP="008E5998">
      <w:pPr>
        <w:pStyle w:val="HeadingB"/>
      </w:pPr>
      <w:bookmarkStart w:id="56" w:name="_Toc460542504"/>
      <w:r>
        <w:t>7.11. What unit for angles is used in GLM?</w:t>
      </w:r>
      <w:bookmarkEnd w:id="56"/>
    </w:p>
    <w:p w14:paraId="24F454F0" w14:textId="3880CD93" w:rsidR="008E5998" w:rsidRDefault="008E5998" w:rsidP="008E5998">
      <w:r>
        <w:t>GLSL is using radians but GLU is using degrees to express angles. This has caused GLM to use inconsistent units for angles. Starting with GLM 0.9.6, all GLM functions are using radians.</w:t>
      </w:r>
      <w:r w:rsidR="004A0E57">
        <w:t xml:space="preserve"> For more information, follow the </w:t>
      </w:r>
      <w:hyperlink r:id="rId52" w:anchor="menu" w:history="1">
        <w:r w:rsidR="004A0E57" w:rsidRPr="005A0BE9">
          <w:rPr>
            <w:rStyle w:val="Hyperlink"/>
            <w:color w:val="auto"/>
          </w:rPr>
          <w:t>link</w:t>
        </w:r>
      </w:hyperlink>
      <w:r w:rsidR="004A0E57">
        <w:t>.</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7" w:name="_Toc460542505"/>
      <w:r>
        <w:lastRenderedPageBreak/>
        <w:t>8</w:t>
      </w:r>
      <w:r w:rsidR="00C267B0">
        <w:t>. Code samples</w:t>
      </w:r>
      <w:bookmarkEnd w:id="57"/>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8" w:name="_Toc460542506"/>
      <w:r w:rsidRPr="0013519A">
        <w:t>8</w:t>
      </w:r>
      <w:r w:rsidR="00C267B0" w:rsidRPr="0013519A">
        <w:t>.1. Compute a triangle normal</w:t>
      </w:r>
      <w:bookmarkEnd w:id="58"/>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 xml:space="preserve">&lt;glm/glm.hpp&gt;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r>
              <w:t>glm::</w:t>
            </w:r>
            <w:r>
              <w:rPr>
                <w:color w:val="FF9900"/>
              </w:rPr>
              <w:t>vec3</w:t>
            </w:r>
            <w:r>
              <w:rPr>
                <w:color w:val="FF8000"/>
              </w:rPr>
              <w:t xml:space="preserve"> </w:t>
            </w:r>
            <w:r>
              <w:t>computeNormal</w:t>
            </w:r>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1710877E"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02A9D66"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r>
              <w:t>glm::normalize(glm::cross(c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 xml:space="preserve">&lt;glm/glm.hpp&gt;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 xml:space="preserve">&lt;glm/gtx/fast_square_root.hpp&gt; </w:t>
            </w:r>
            <w:r w:rsidRPr="00393B41">
              <w:rPr>
                <w:rStyle w:val="inline-code-commentChar"/>
              </w:rPr>
              <w:t>// fastNormalize</w:t>
            </w:r>
          </w:p>
          <w:p w14:paraId="48D5113B" w14:textId="77777777" w:rsidR="0013519A" w:rsidRDefault="0013519A" w:rsidP="0013519A">
            <w:pPr>
              <w:pStyle w:val="inline-code"/>
            </w:pPr>
          </w:p>
          <w:p w14:paraId="3102D1C3" w14:textId="77777777" w:rsidR="0013519A" w:rsidRDefault="0013519A" w:rsidP="0013519A">
            <w:pPr>
              <w:pStyle w:val="inline-code"/>
            </w:pPr>
            <w:r>
              <w:t>glm::</w:t>
            </w:r>
            <w:r>
              <w:rPr>
                <w:color w:val="FF9900"/>
              </w:rPr>
              <w:t>vec3</w:t>
            </w:r>
            <w:r>
              <w:rPr>
                <w:color w:val="FF8000"/>
              </w:rPr>
              <w:t xml:space="preserve"> </w:t>
            </w:r>
            <w:r>
              <w:t>computeNormal</w:t>
            </w:r>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 xml:space="preserve">&amp; a, </w:t>
            </w:r>
          </w:p>
          <w:p w14:paraId="5DCBF11B"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b,</w:t>
            </w:r>
          </w:p>
          <w:p w14:paraId="73ED7139" w14:textId="77777777" w:rsidR="0013519A" w:rsidRDefault="0013519A" w:rsidP="0013519A">
            <w:pPr>
              <w:pStyle w:val="inline-code"/>
              <w:ind w:left="720"/>
            </w:pPr>
            <w:r>
              <w:t>glm::</w:t>
            </w:r>
            <w:r>
              <w:rPr>
                <w:color w:val="FF9900"/>
              </w:rPr>
              <w:t>vec3</w:t>
            </w:r>
            <w:r>
              <w:rPr>
                <w:color w:val="FF8000"/>
              </w:rPr>
              <w:t xml:space="preserve"> </w:t>
            </w:r>
            <w:r>
              <w:rPr>
                <w:color w:val="0000FF"/>
              </w:rPr>
              <w:t xml:space="preserve">const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r>
              <w:t>glm::fastNormalize(glm::cross(c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9" w:name="_Toc460542507"/>
      <w:r>
        <w:rPr>
          <w:lang w:val="fr-FR"/>
        </w:rPr>
        <w:t>8</w:t>
      </w:r>
      <w:r w:rsidR="00C267B0" w:rsidRPr="00C267B0">
        <w:rPr>
          <w:lang w:val="fr-FR"/>
        </w:rPr>
        <w:t>.2. Matrix transform</w:t>
      </w:r>
      <w:bookmarkEnd w:id="59"/>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 xml:space="preserve">#include </w:t>
            </w:r>
            <w:r w:rsidRPr="00C267B0">
              <w:rPr>
                <w:color w:val="CC0000"/>
                <w:lang w:val="fr-FR"/>
              </w:rPr>
              <w:t>&lt;glm/glm.hpp&gt;</w:t>
            </w:r>
          </w:p>
          <w:p w14:paraId="10D22AC2" w14:textId="77777777" w:rsidR="0013519A" w:rsidRPr="00393B41" w:rsidRDefault="0013519A" w:rsidP="0013519A">
            <w:pPr>
              <w:pStyle w:val="inline-code-comment"/>
              <w:ind w:left="0"/>
              <w:rPr>
                <w:lang w:val="fr-FR"/>
              </w:rPr>
            </w:pPr>
            <w:r w:rsidRPr="00393B41">
              <w:rPr>
                <w:lang w:val="fr-FR"/>
              </w:rPr>
              <w:t xml:space="preserve">// translate, rotate, scale, perspective </w:t>
            </w:r>
          </w:p>
          <w:p w14:paraId="69BF0E65" w14:textId="77777777" w:rsidR="0013519A" w:rsidRDefault="0013519A" w:rsidP="0013519A">
            <w:pPr>
              <w:pStyle w:val="inline-code"/>
              <w:jc w:val="left"/>
              <w:rPr>
                <w:color w:val="CC0000"/>
                <w:lang w:val="fr-FR"/>
              </w:rPr>
            </w:pPr>
            <w:r w:rsidRPr="00C267B0">
              <w:rPr>
                <w:color w:val="0000FF"/>
                <w:lang w:val="fr-FR"/>
              </w:rPr>
              <w:t xml:space="preserve">#include </w:t>
            </w:r>
            <w:r w:rsidRPr="00C267B0">
              <w:rPr>
                <w:color w:val="CC0000"/>
                <w:lang w:val="fr-FR"/>
              </w:rPr>
              <w:t>&lt;glm/gtc/matrix_transform.hpp&gt;</w:t>
            </w:r>
          </w:p>
          <w:p w14:paraId="61982230" w14:textId="77777777" w:rsidR="0013519A" w:rsidRPr="00393B41" w:rsidRDefault="0013519A" w:rsidP="0013519A">
            <w:pPr>
              <w:pStyle w:val="inline-code-comment"/>
              <w:ind w:left="0"/>
              <w:rPr>
                <w:lang w:val="fr-FR"/>
              </w:rPr>
            </w:pPr>
            <w:r w:rsidRPr="00393B41">
              <w:rPr>
                <w:lang w:val="fr-FR"/>
              </w:rPr>
              <w:t>// value_ptr</w:t>
            </w:r>
          </w:p>
          <w:p w14:paraId="2464820D" w14:textId="77777777" w:rsidR="0013519A" w:rsidRPr="00430AE8" w:rsidRDefault="0013519A" w:rsidP="0013519A">
            <w:pPr>
              <w:pStyle w:val="inline-code"/>
              <w:jc w:val="left"/>
              <w:rPr>
                <w:lang w:val="fr-FR"/>
              </w:rPr>
            </w:pPr>
            <w:r w:rsidRPr="00430AE8">
              <w:rPr>
                <w:color w:val="0000FF"/>
                <w:lang w:val="fr-FR"/>
              </w:rPr>
              <w:t xml:space="preserve">#include </w:t>
            </w:r>
            <w:r w:rsidRPr="00430AE8">
              <w:rPr>
                <w:color w:val="C00000"/>
                <w:lang w:val="fr-FR"/>
              </w:rPr>
              <w:t>&lt;glm/gtc/type_ptr.hpp&gt;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r w:rsidRPr="00C267B0">
              <w:rPr>
                <w:color w:val="0000FF"/>
                <w:lang w:val="fr-FR"/>
              </w:rPr>
              <w:t xml:space="preserve">void </w:t>
            </w:r>
            <w:r w:rsidRPr="00C267B0">
              <w:rPr>
                <w:lang w:val="fr-FR"/>
              </w:rPr>
              <w:t>setUniformMVP</w:t>
            </w:r>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r w:rsidRPr="00C267B0">
              <w:rPr>
                <w:lang w:val="fr-FR"/>
              </w:rPr>
              <w:t xml:space="preserve">GLuint Location, </w:t>
            </w:r>
          </w:p>
          <w:p w14:paraId="3F5437CF" w14:textId="77777777" w:rsidR="0013519A" w:rsidRPr="00192501" w:rsidRDefault="0013519A" w:rsidP="0013519A">
            <w:pPr>
              <w:pStyle w:val="inline-code"/>
              <w:ind w:left="720"/>
              <w:rPr>
                <w:lang w:val="fr-FR"/>
              </w:rPr>
            </w:pPr>
            <w:r w:rsidRPr="00192501">
              <w:rPr>
                <w:lang w:val="fr-FR"/>
              </w:rPr>
              <w:t>glm::</w:t>
            </w:r>
            <w:r w:rsidRPr="00192501">
              <w:rPr>
                <w:color w:val="FF9900"/>
                <w:lang w:val="fr-FR"/>
              </w:rPr>
              <w:t>vec3</w:t>
            </w:r>
            <w:r w:rsidRPr="00192501">
              <w:rPr>
                <w:lang w:val="fr-FR"/>
              </w:rPr>
              <w:t xml:space="preserve"> </w:t>
            </w:r>
            <w:r w:rsidRPr="00192501">
              <w:rPr>
                <w:color w:val="0000FF"/>
                <w:lang w:val="fr-FR"/>
              </w:rPr>
              <w:t xml:space="preserve">const </w:t>
            </w:r>
            <w:r w:rsidRPr="00192501">
              <w:rPr>
                <w:lang w:val="fr-FR"/>
              </w:rPr>
              <w:t xml:space="preserve">&amp; Translate, </w:t>
            </w:r>
          </w:p>
          <w:p w14:paraId="1CEDD77E" w14:textId="77777777" w:rsidR="0013519A" w:rsidRPr="00192501" w:rsidRDefault="0013519A" w:rsidP="0013519A">
            <w:pPr>
              <w:pStyle w:val="inline-code"/>
              <w:ind w:left="720"/>
              <w:rPr>
                <w:lang w:val="fr-FR"/>
              </w:rPr>
            </w:pPr>
            <w:r w:rsidRPr="00192501">
              <w:rPr>
                <w:lang w:val="fr-FR"/>
              </w:rPr>
              <w:t>glm::</w:t>
            </w:r>
            <w:r w:rsidRPr="00192501">
              <w:rPr>
                <w:color w:val="FF9900"/>
                <w:lang w:val="fr-FR"/>
              </w:rPr>
              <w:t>vec3</w:t>
            </w:r>
            <w:r w:rsidRPr="00192501">
              <w:rPr>
                <w:lang w:val="fr-FR"/>
              </w:rPr>
              <w:t xml:space="preserve"> </w:t>
            </w:r>
            <w:r w:rsidRPr="00192501">
              <w:rPr>
                <w:color w:val="0000FF"/>
                <w:lang w:val="fr-FR"/>
              </w:rPr>
              <w:t xml:space="preserve">const </w:t>
            </w:r>
            <w:r w:rsidRPr="00192501">
              <w:rPr>
                <w:lang w:val="fr-FR"/>
              </w:rPr>
              <w:t>&amp; Rotate</w:t>
            </w:r>
          </w:p>
          <w:p w14:paraId="6B70C7B3" w14:textId="77777777" w:rsidR="0013519A" w:rsidRPr="00192501" w:rsidRDefault="0013519A" w:rsidP="0013519A">
            <w:pPr>
              <w:pStyle w:val="inline-code"/>
              <w:rPr>
                <w:lang w:val="fr-FR"/>
              </w:rPr>
            </w:pPr>
            <w:r w:rsidRPr="00192501">
              <w:rPr>
                <w:lang w:val="fr-FR"/>
              </w:rPr>
              <w:t>)</w:t>
            </w:r>
          </w:p>
          <w:p w14:paraId="60AA1071" w14:textId="77777777" w:rsidR="0013519A" w:rsidRPr="00192501" w:rsidRDefault="0013519A" w:rsidP="0013519A">
            <w:pPr>
              <w:pStyle w:val="inline-code"/>
              <w:rPr>
                <w:lang w:val="fr-FR"/>
              </w:rPr>
            </w:pPr>
            <w:r w:rsidRPr="00192501">
              <w:rPr>
                <w:lang w:val="fr-FR"/>
              </w:rPr>
              <w:t>{</w:t>
            </w:r>
          </w:p>
          <w:p w14:paraId="7745A6F9" w14:textId="77777777" w:rsidR="0013519A" w:rsidRPr="00192501" w:rsidRDefault="0013519A" w:rsidP="0013519A">
            <w:pPr>
              <w:pStyle w:val="inline-code"/>
              <w:ind w:left="720"/>
              <w:rPr>
                <w:lang w:val="fr-FR"/>
              </w:rPr>
            </w:pPr>
            <w:r w:rsidRPr="00192501">
              <w:rPr>
                <w:lang w:val="fr-FR"/>
              </w:rPr>
              <w:t>glm::</w:t>
            </w:r>
            <w:r w:rsidRPr="00192501">
              <w:rPr>
                <w:color w:val="FF8000"/>
                <w:lang w:val="fr-FR"/>
              </w:rPr>
              <w:t>mat4</w:t>
            </w:r>
            <w:r w:rsidRPr="00192501">
              <w:rPr>
                <w:lang w:val="fr-FR"/>
              </w:rPr>
              <w:t xml:space="preserve"> Projection =</w:t>
            </w:r>
          </w:p>
          <w:p w14:paraId="46239C30" w14:textId="77777777" w:rsidR="0013519A" w:rsidRPr="00192501" w:rsidRDefault="0013519A" w:rsidP="0013519A">
            <w:pPr>
              <w:pStyle w:val="inline-code"/>
              <w:ind w:left="720"/>
              <w:rPr>
                <w:lang w:val="fr-FR"/>
              </w:rPr>
            </w:pPr>
            <w:r w:rsidRPr="00192501">
              <w:rPr>
                <w:lang w:val="fr-FR"/>
              </w:rPr>
              <w:t>glm::perspective(45.0f, 4.0f / 3.0f, 0.1f, 100.f);</w:t>
            </w:r>
          </w:p>
          <w:p w14:paraId="5F2BAF7B" w14:textId="77777777" w:rsidR="0013519A" w:rsidRDefault="0013519A" w:rsidP="0013519A">
            <w:pPr>
              <w:pStyle w:val="inline-code"/>
              <w:ind w:left="720"/>
            </w:pPr>
            <w:r>
              <w:t>glm::</w:t>
            </w:r>
            <w:r>
              <w:rPr>
                <w:color w:val="FF8000"/>
              </w:rPr>
              <w:t>mat4</w:t>
            </w:r>
            <w:r>
              <w:t xml:space="preserve"> ViewTranslate = glm::translate(</w:t>
            </w:r>
          </w:p>
          <w:p w14:paraId="29F7FDEB" w14:textId="77777777" w:rsidR="0013519A" w:rsidRDefault="0013519A" w:rsidP="0013519A">
            <w:pPr>
              <w:pStyle w:val="inline-code"/>
              <w:ind w:left="720"/>
            </w:pPr>
            <w:r>
              <w:t>glm::</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r>
              <w:t>glm::</w:t>
            </w:r>
            <w:r>
              <w:rPr>
                <w:color w:val="FF8000"/>
              </w:rPr>
              <w:t>mat4</w:t>
            </w:r>
            <w:r>
              <w:t xml:space="preserve"> ViewRotateX = glm::rotate(</w:t>
            </w:r>
          </w:p>
          <w:p w14:paraId="6CCB0249" w14:textId="77777777" w:rsidR="0013519A" w:rsidRDefault="0013519A" w:rsidP="0013519A">
            <w:pPr>
              <w:pStyle w:val="inline-code"/>
              <w:ind w:left="720" w:firstLine="720"/>
            </w:pPr>
            <w:r>
              <w:t>ViewTranslate,</w:t>
            </w:r>
          </w:p>
          <w:p w14:paraId="43239777" w14:textId="77777777" w:rsidR="0013519A" w:rsidRDefault="0013519A" w:rsidP="0013519A">
            <w:pPr>
              <w:pStyle w:val="inline-code"/>
              <w:ind w:left="720" w:firstLine="720"/>
            </w:pPr>
            <w:r>
              <w:t>Rotate.y, glm::</w:t>
            </w:r>
            <w:r>
              <w:rPr>
                <w:color w:val="FF8000"/>
              </w:rPr>
              <w:t>vec3</w:t>
            </w:r>
            <w:r>
              <w:t>(-1.0f, 0.0f, 0.0f));</w:t>
            </w:r>
          </w:p>
          <w:p w14:paraId="47768E44" w14:textId="77777777" w:rsidR="0013519A" w:rsidRDefault="0013519A" w:rsidP="0013519A">
            <w:pPr>
              <w:pStyle w:val="inline-code"/>
              <w:ind w:left="720"/>
            </w:pPr>
            <w:r>
              <w:t>glm::</w:t>
            </w:r>
            <w:r>
              <w:rPr>
                <w:color w:val="FF8000"/>
              </w:rPr>
              <w:t>mat4</w:t>
            </w:r>
            <w:r>
              <w:t xml:space="preserve"> View = glm::rotate(</w:t>
            </w:r>
          </w:p>
          <w:p w14:paraId="2A3C9EF8" w14:textId="77777777" w:rsidR="0013519A" w:rsidRDefault="0013519A" w:rsidP="0013519A">
            <w:pPr>
              <w:pStyle w:val="inline-code"/>
              <w:ind w:left="720" w:firstLine="720"/>
            </w:pPr>
            <w:r>
              <w:t>ViewRotateX,</w:t>
            </w:r>
          </w:p>
          <w:p w14:paraId="72AB68E2" w14:textId="77777777" w:rsidR="0013519A" w:rsidRDefault="0013519A" w:rsidP="0013519A">
            <w:pPr>
              <w:pStyle w:val="inline-code"/>
              <w:ind w:left="720" w:firstLine="720"/>
            </w:pPr>
            <w:r>
              <w:t>Rotate.x, glm::</w:t>
            </w:r>
            <w:r>
              <w:rPr>
                <w:color w:val="FF8000"/>
              </w:rPr>
              <w:t>vec3</w:t>
            </w:r>
            <w:r>
              <w:t>(0.0f, 1.0f, 0.0f));</w:t>
            </w:r>
          </w:p>
          <w:p w14:paraId="34E3894F" w14:textId="77777777" w:rsidR="0013519A" w:rsidRDefault="0013519A" w:rsidP="0013519A">
            <w:pPr>
              <w:pStyle w:val="inline-code"/>
              <w:ind w:left="720"/>
            </w:pPr>
            <w:r>
              <w:t>glm::</w:t>
            </w:r>
            <w:r>
              <w:rPr>
                <w:color w:val="FF8000"/>
              </w:rPr>
              <w:t>mat4</w:t>
            </w:r>
            <w:r>
              <w:t xml:space="preserve"> Model = glm::scale(</w:t>
            </w:r>
          </w:p>
          <w:p w14:paraId="1817620F" w14:textId="77777777" w:rsidR="0013519A" w:rsidRDefault="0013519A" w:rsidP="0013519A">
            <w:pPr>
              <w:pStyle w:val="inline-code"/>
              <w:ind w:left="1440"/>
            </w:pPr>
            <w:r>
              <w:lastRenderedPageBreak/>
              <w:t>glm::</w:t>
            </w:r>
            <w:r>
              <w:rPr>
                <w:color w:val="FF8000"/>
              </w:rPr>
              <w:t>mat4</w:t>
            </w:r>
            <w:r>
              <w:t>(1.0f),</w:t>
            </w:r>
          </w:p>
          <w:p w14:paraId="5419A26E" w14:textId="77777777" w:rsidR="0013519A" w:rsidRDefault="0013519A" w:rsidP="0013519A">
            <w:pPr>
              <w:pStyle w:val="inline-code"/>
              <w:ind w:left="1440"/>
            </w:pPr>
            <w:r>
              <w:t>glm::</w:t>
            </w:r>
            <w:r>
              <w:rPr>
                <w:color w:val="FF8000"/>
              </w:rPr>
              <w:t>vec3</w:t>
            </w:r>
            <w:r>
              <w:t>(0.5f));</w:t>
            </w:r>
          </w:p>
          <w:p w14:paraId="76792CA6" w14:textId="77777777" w:rsidR="0013519A" w:rsidRDefault="0013519A" w:rsidP="0013519A">
            <w:pPr>
              <w:pStyle w:val="inline-code"/>
              <w:ind w:left="720"/>
            </w:pPr>
            <w:r>
              <w:t>glm::</w:t>
            </w:r>
            <w:r>
              <w:rPr>
                <w:color w:val="FF8000"/>
              </w:rPr>
              <w:t>mat4</w:t>
            </w:r>
            <w:r>
              <w:t xml:space="preserve"> MVP = Projection * View * Model;</w:t>
            </w:r>
          </w:p>
          <w:p w14:paraId="21B2E294" w14:textId="77777777" w:rsidR="0013519A" w:rsidRDefault="0013519A" w:rsidP="0013519A">
            <w:pPr>
              <w:pStyle w:val="inline-code"/>
              <w:ind w:left="720"/>
            </w:pPr>
            <w:r>
              <w:t>glUniformMatrix4fv(Location, 1, GL_FALSE, glm::value_ptr(MVP));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60" w:name="_Toc460542508"/>
      <w:r>
        <w:lastRenderedPageBreak/>
        <w:t>8</w:t>
      </w:r>
      <w:r w:rsidR="00C267B0">
        <w:t>.3. Vector types</w:t>
      </w:r>
      <w:bookmarkEnd w:id="60"/>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&lt;glm/glm.hpp&gt;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&lt;glm/gtc/type_precision.hpp&gt;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r>
              <w:t xml:space="preserve">std::size_t </w:t>
            </w:r>
            <w:r>
              <w:rPr>
                <w:color w:val="0000FF"/>
              </w:rPr>
              <w:t xml:space="preserve">const </w:t>
            </w:r>
            <w:r>
              <w:t>VertexCount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r>
              <w:t xml:space="preserve">std::size_t </w:t>
            </w:r>
            <w:r>
              <w:rPr>
                <w:color w:val="0000FF"/>
              </w:rPr>
              <w:t xml:space="preserve">const </w:t>
            </w:r>
            <w:r>
              <w:t xml:space="preserve">PositionSizeF32 = VertexCount * </w:t>
            </w:r>
            <w:r>
              <w:rPr>
                <w:color w:val="0000FF"/>
              </w:rPr>
              <w:t>sizeof</w:t>
            </w:r>
            <w:r>
              <w:t>(glm::</w:t>
            </w:r>
            <w:r>
              <w:rPr>
                <w:color w:val="FF8000"/>
              </w:rPr>
              <w:t>vec2</w:t>
            </w:r>
            <w:r>
              <w:t>);</w:t>
            </w:r>
          </w:p>
          <w:p w14:paraId="4BF65751" w14:textId="77777777" w:rsidR="0013519A" w:rsidRDefault="0013519A" w:rsidP="0013519A">
            <w:pPr>
              <w:pStyle w:val="inline-code"/>
            </w:pPr>
            <w:r>
              <w:t>glm::</w:t>
            </w:r>
            <w:r>
              <w:rPr>
                <w:color w:val="FF8000"/>
              </w:rPr>
              <w:t xml:space="preserve">vec2 </w:t>
            </w:r>
            <w:r>
              <w:rPr>
                <w:color w:val="0000FF"/>
              </w:rPr>
              <w:t xml:space="preserve">const </w:t>
            </w:r>
            <w:r>
              <w:t>PositionDataF32[VertexCount]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r w:rsidRPr="00CF1975">
              <w:t>glm::</w:t>
            </w:r>
            <w:r w:rsidRPr="00CF1975">
              <w:rPr>
                <w:color w:val="FF8000"/>
              </w:rPr>
              <w:t>vec2</w:t>
            </w:r>
            <w:r w:rsidRPr="00CF1975">
              <w:t>(-1.0f,-1.0f),</w:t>
            </w:r>
          </w:p>
          <w:p w14:paraId="0FABE461" w14:textId="77777777" w:rsidR="0013519A" w:rsidRPr="00CF1975" w:rsidRDefault="0013519A" w:rsidP="0013519A">
            <w:pPr>
              <w:pStyle w:val="inline-code"/>
            </w:pPr>
            <w:r w:rsidRPr="00CF1975">
              <w:t>glm::</w:t>
            </w:r>
            <w:r w:rsidRPr="00CF1975">
              <w:rPr>
                <w:color w:val="FF8000"/>
              </w:rPr>
              <w:t>vec2</w:t>
            </w:r>
            <w:r w:rsidRPr="00CF1975">
              <w:t>( 1.0f,-1.0f),</w:t>
            </w:r>
          </w:p>
          <w:p w14:paraId="506504BA" w14:textId="77777777" w:rsidR="0013519A" w:rsidRPr="00C267B0" w:rsidRDefault="0013519A" w:rsidP="0013519A">
            <w:pPr>
              <w:pStyle w:val="inline-code"/>
              <w:rPr>
                <w:lang w:val="fr-FR"/>
              </w:rPr>
            </w:pPr>
            <w:r w:rsidRPr="00C267B0">
              <w:rPr>
                <w:lang w:val="fr-FR"/>
              </w:rPr>
              <w:t>glm::</w:t>
            </w:r>
            <w:r w:rsidRPr="00C267B0">
              <w:rPr>
                <w:color w:val="FF8000"/>
                <w:lang w:val="fr-FR"/>
              </w:rPr>
              <w:t>vec2</w:t>
            </w:r>
            <w:r w:rsidRPr="00C267B0">
              <w:rPr>
                <w:lang w:val="fr-FR"/>
              </w:rPr>
              <w:t>( 1.0f, 1.0f),</w:t>
            </w:r>
          </w:p>
          <w:p w14:paraId="4E7322D8" w14:textId="77777777" w:rsidR="0013519A" w:rsidRPr="00C267B0" w:rsidRDefault="0013519A" w:rsidP="0013519A">
            <w:pPr>
              <w:pStyle w:val="inline-code"/>
              <w:rPr>
                <w:lang w:val="fr-FR"/>
              </w:rPr>
            </w:pPr>
            <w:r w:rsidRPr="00C267B0">
              <w:rPr>
                <w:lang w:val="fr-FR"/>
              </w:rPr>
              <w:t>glm::</w:t>
            </w:r>
            <w:r w:rsidRPr="00C267B0">
              <w:rPr>
                <w:color w:val="FF8000"/>
                <w:lang w:val="fr-FR"/>
              </w:rPr>
              <w:t>vec2</w:t>
            </w:r>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r>
              <w:t xml:space="preserve">std::size_t </w:t>
            </w:r>
            <w:r>
              <w:rPr>
                <w:color w:val="0000FF"/>
              </w:rPr>
              <w:t xml:space="preserve">const </w:t>
            </w:r>
            <w:r>
              <w:t xml:space="preserve">PositionSizeF16 = VertexCount * </w:t>
            </w:r>
            <w:r>
              <w:rPr>
                <w:color w:val="0000FF"/>
              </w:rPr>
              <w:t>sizeof</w:t>
            </w:r>
            <w:r>
              <w:t>(glm::</w:t>
            </w:r>
            <w:r>
              <w:rPr>
                <w:color w:val="FF8000"/>
              </w:rPr>
              <w:t>hvec2</w:t>
            </w:r>
            <w:r>
              <w:t>);</w:t>
            </w:r>
          </w:p>
          <w:p w14:paraId="16AB0165" w14:textId="77777777" w:rsidR="0013519A" w:rsidRDefault="0013519A" w:rsidP="0013519A">
            <w:pPr>
              <w:pStyle w:val="inline-code"/>
            </w:pPr>
            <w:r>
              <w:t>glm::</w:t>
            </w:r>
            <w:r>
              <w:rPr>
                <w:color w:val="FF8000"/>
              </w:rPr>
              <w:t xml:space="preserve">hvec2 </w:t>
            </w:r>
            <w:r>
              <w:rPr>
                <w:color w:val="0000FF"/>
              </w:rPr>
              <w:t xml:space="preserve">const </w:t>
            </w:r>
            <w:r>
              <w:t>PositionDataF16[VertexCount] =</w:t>
            </w:r>
          </w:p>
          <w:p w14:paraId="39614167" w14:textId="77777777" w:rsidR="0013519A" w:rsidRDefault="0013519A" w:rsidP="0013519A">
            <w:pPr>
              <w:pStyle w:val="inline-code"/>
            </w:pPr>
            <w:r>
              <w:t>{</w:t>
            </w:r>
          </w:p>
          <w:p w14:paraId="6316F1B8" w14:textId="77777777" w:rsidR="0013519A" w:rsidRDefault="0013519A" w:rsidP="0013519A">
            <w:pPr>
              <w:pStyle w:val="inline-code"/>
            </w:pPr>
            <w:r>
              <w:t>glm::</w:t>
            </w:r>
            <w:r>
              <w:rPr>
                <w:color w:val="FF8000"/>
              </w:rPr>
              <w:t>hvec2</w:t>
            </w:r>
            <w:r>
              <w:t>(-1.0f, -1.0f),</w:t>
            </w:r>
          </w:p>
          <w:p w14:paraId="02440FDE" w14:textId="77777777" w:rsidR="0013519A" w:rsidRDefault="0013519A" w:rsidP="0013519A">
            <w:pPr>
              <w:pStyle w:val="inline-code"/>
            </w:pPr>
            <w:r>
              <w:t>glm::</w:t>
            </w:r>
            <w:r>
              <w:rPr>
                <w:color w:val="FF8000"/>
              </w:rPr>
              <w:t>hvec2</w:t>
            </w:r>
            <w:r>
              <w:t>( 1.0f, -1.0f),</w:t>
            </w:r>
          </w:p>
          <w:p w14:paraId="082159F8" w14:textId="77777777" w:rsidR="0013519A" w:rsidRDefault="0013519A" w:rsidP="0013519A">
            <w:pPr>
              <w:pStyle w:val="inline-code"/>
            </w:pPr>
            <w:r>
              <w:t>glm::</w:t>
            </w:r>
            <w:r>
              <w:rPr>
                <w:color w:val="FF8000"/>
              </w:rPr>
              <w:t>hvec2</w:t>
            </w:r>
            <w:r>
              <w:t>( 1.0f, 1.0f),</w:t>
            </w:r>
          </w:p>
          <w:p w14:paraId="028539EB" w14:textId="77777777" w:rsidR="0013519A" w:rsidRDefault="0013519A" w:rsidP="0013519A">
            <w:pPr>
              <w:pStyle w:val="inline-code"/>
            </w:pPr>
            <w:r>
              <w:t>glm::</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r>
              <w:t xml:space="preserve">std::size_t </w:t>
            </w:r>
            <w:r>
              <w:rPr>
                <w:color w:val="0000FF"/>
              </w:rPr>
              <w:t xml:space="preserve">const </w:t>
            </w:r>
            <w:r>
              <w:t xml:space="preserve">PositionSizeI8 = VertexCount * </w:t>
            </w:r>
            <w:r>
              <w:rPr>
                <w:color w:val="0000FF"/>
              </w:rPr>
              <w:t>sizeof</w:t>
            </w:r>
            <w:r>
              <w:t>(glm::</w:t>
            </w:r>
            <w:r>
              <w:rPr>
                <w:color w:val="FF8000"/>
              </w:rPr>
              <w:t>i8vec2</w:t>
            </w:r>
            <w:r>
              <w:t>);</w:t>
            </w:r>
          </w:p>
          <w:p w14:paraId="42CB40A2" w14:textId="77777777" w:rsidR="0013519A" w:rsidRPr="00C267B0" w:rsidRDefault="0013519A" w:rsidP="0013519A">
            <w:pPr>
              <w:pStyle w:val="inline-code"/>
              <w:rPr>
                <w:lang w:val="fr-FR"/>
              </w:rPr>
            </w:pPr>
            <w:r w:rsidRPr="00C267B0">
              <w:rPr>
                <w:lang w:val="fr-FR"/>
              </w:rPr>
              <w:t>glm::</w:t>
            </w:r>
            <w:r w:rsidRPr="00C267B0">
              <w:rPr>
                <w:color w:val="FF8000"/>
                <w:lang w:val="fr-FR"/>
              </w:rPr>
              <w:t xml:space="preserve">i8vec2 </w:t>
            </w:r>
            <w:r w:rsidRPr="00C267B0">
              <w:rPr>
                <w:color w:val="0000FF"/>
                <w:lang w:val="fr-FR"/>
              </w:rPr>
              <w:t xml:space="preserve">const </w:t>
            </w:r>
            <w:r w:rsidRPr="00C267B0">
              <w:rPr>
                <w:lang w:val="fr-FR"/>
              </w:rPr>
              <w:t>PositionDataI8[VertexCount]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(-1,-1),</w:t>
            </w:r>
          </w:p>
          <w:p w14:paraId="2041868B"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( 1,-1),</w:t>
            </w:r>
          </w:p>
          <w:p w14:paraId="0CD3506D" w14:textId="77777777" w:rsidR="0013519A" w:rsidRPr="00C267B0" w:rsidRDefault="0013519A" w:rsidP="0013519A">
            <w:pPr>
              <w:pStyle w:val="inline-code"/>
              <w:rPr>
                <w:lang w:val="fr-FR"/>
              </w:rPr>
            </w:pPr>
            <w:r w:rsidRPr="00C267B0">
              <w:rPr>
                <w:lang w:val="fr-FR"/>
              </w:rPr>
              <w:t>glm::</w:t>
            </w:r>
            <w:r w:rsidRPr="00C267B0">
              <w:rPr>
                <w:color w:val="FF8000"/>
                <w:lang w:val="fr-FR"/>
              </w:rPr>
              <w:t>i8vec2</w:t>
            </w:r>
            <w:r w:rsidRPr="00C267B0">
              <w:rPr>
                <w:lang w:val="fr-FR"/>
              </w:rPr>
              <w:t>( 1, 1),</w:t>
            </w:r>
          </w:p>
          <w:p w14:paraId="21C1157B" w14:textId="77777777" w:rsidR="0013519A" w:rsidRDefault="0013519A" w:rsidP="0013519A">
            <w:pPr>
              <w:pStyle w:val="inline-code"/>
            </w:pPr>
            <w:r>
              <w:t>glm::</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r>
              <w:t xml:space="preserve">std::size_t </w:t>
            </w:r>
            <w:r>
              <w:rPr>
                <w:color w:val="0000FF"/>
              </w:rPr>
              <w:t xml:space="preserve">const </w:t>
            </w:r>
            <w:r>
              <w:t xml:space="preserve">PositionSizeI32 = VertexCount * </w:t>
            </w:r>
            <w:r>
              <w:rPr>
                <w:color w:val="0000FF"/>
              </w:rPr>
              <w:t>sizeof</w:t>
            </w:r>
            <w:r>
              <w:t>(glm::</w:t>
            </w:r>
            <w:r>
              <w:rPr>
                <w:color w:val="FF8000"/>
              </w:rPr>
              <w:t>i32vec2</w:t>
            </w:r>
            <w:r>
              <w:t>);</w:t>
            </w:r>
          </w:p>
          <w:p w14:paraId="15C80A80" w14:textId="77777777" w:rsidR="0013519A" w:rsidRPr="00C267B0" w:rsidRDefault="0013519A" w:rsidP="0013519A">
            <w:pPr>
              <w:pStyle w:val="inline-code"/>
              <w:rPr>
                <w:lang w:val="fr-FR"/>
              </w:rPr>
            </w:pPr>
            <w:r w:rsidRPr="00C267B0">
              <w:rPr>
                <w:lang w:val="fr-FR"/>
              </w:rPr>
              <w:t>glm::</w:t>
            </w:r>
            <w:r w:rsidRPr="00C267B0">
              <w:rPr>
                <w:color w:val="FF8000"/>
                <w:lang w:val="fr-FR"/>
              </w:rPr>
              <w:t xml:space="preserve">i32vec2 </w:t>
            </w:r>
            <w:r w:rsidRPr="00C267B0">
              <w:rPr>
                <w:color w:val="0000FF"/>
                <w:lang w:val="fr-FR"/>
              </w:rPr>
              <w:t xml:space="preserve">const </w:t>
            </w:r>
            <w:r w:rsidRPr="00C267B0">
              <w:rPr>
                <w:lang w:val="fr-FR"/>
              </w:rPr>
              <w:t>PositionDataI32[VertexCount]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(-1,-1),</w:t>
            </w:r>
          </w:p>
          <w:p w14:paraId="3713ACA8"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( 1,-1),</w:t>
            </w:r>
          </w:p>
          <w:p w14:paraId="08D37B15" w14:textId="77777777" w:rsidR="0013519A" w:rsidRPr="00C267B0" w:rsidRDefault="0013519A" w:rsidP="0013519A">
            <w:pPr>
              <w:pStyle w:val="inline-code"/>
              <w:ind w:left="720"/>
              <w:rPr>
                <w:lang w:val="fr-FR"/>
              </w:rPr>
            </w:pPr>
            <w:r w:rsidRPr="00C267B0">
              <w:rPr>
                <w:lang w:val="fr-FR"/>
              </w:rPr>
              <w:t>glm::</w:t>
            </w:r>
            <w:r w:rsidRPr="00C267B0">
              <w:rPr>
                <w:color w:val="FF8000"/>
                <w:lang w:val="fr-FR"/>
              </w:rPr>
              <w:t>i32vec2</w:t>
            </w:r>
            <w:r w:rsidRPr="00C267B0">
              <w:rPr>
                <w:lang w:val="fr-FR"/>
              </w:rPr>
              <w:t>( 1, 1),</w:t>
            </w:r>
          </w:p>
          <w:p w14:paraId="34258422" w14:textId="77777777" w:rsidR="0013519A" w:rsidRDefault="0013519A" w:rsidP="0013519A">
            <w:pPr>
              <w:pStyle w:val="inline-code"/>
              <w:ind w:left="720"/>
            </w:pPr>
            <w:r>
              <w:t>glm::</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61" w:name="_Toc460542509"/>
      <w:r>
        <w:t>8</w:t>
      </w:r>
      <w:r w:rsidR="00C267B0">
        <w:t>.4. Lighting</w:t>
      </w:r>
      <w:bookmarkEnd w:id="61"/>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&lt;glm/glm.hpp&gt;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 xml:space="preserve">&lt;glm/gtx/random.hpp&gt;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vecRand3, generate a random and equiprobable normalized vec3</w:t>
            </w:r>
          </w:p>
          <w:p w14:paraId="0333BFA0" w14:textId="77777777" w:rsidR="003B7E6A" w:rsidRDefault="003B7E6A" w:rsidP="003B7E6A">
            <w:pPr>
              <w:pStyle w:val="inline-code"/>
            </w:pPr>
            <w:r>
              <w:t>glm::</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const </w:t>
            </w:r>
            <w:r>
              <w:t>&amp; Intersection,</w:t>
            </w:r>
          </w:p>
          <w:p w14:paraId="4D3A6CCE" w14:textId="77777777" w:rsidR="003B7E6A" w:rsidRDefault="003B7E6A" w:rsidP="003B7E6A">
            <w:pPr>
              <w:pStyle w:val="inline-code"/>
              <w:ind w:left="720"/>
            </w:pPr>
            <w:r>
              <w:t>material</w:t>
            </w:r>
            <w:r>
              <w:rPr>
                <w:color w:val="0000FF"/>
              </w:rPr>
              <w:t xml:space="preserve"> const </w:t>
            </w:r>
            <w:r>
              <w:t>&amp; Material,</w:t>
            </w:r>
          </w:p>
          <w:p w14:paraId="556D096E" w14:textId="77777777" w:rsidR="003B7E6A" w:rsidRDefault="003B7E6A" w:rsidP="003B7E6A">
            <w:pPr>
              <w:pStyle w:val="inline-code"/>
              <w:ind w:left="720"/>
            </w:pPr>
            <w:r>
              <w:t>light</w:t>
            </w:r>
            <w:r>
              <w:rPr>
                <w:color w:val="0000FF"/>
              </w:rPr>
              <w:t xml:space="preserve"> const </w:t>
            </w:r>
            <w:r>
              <w:t>&amp; Light,</w:t>
            </w:r>
          </w:p>
          <w:p w14:paraId="530F9EB2" w14:textId="77777777" w:rsidR="003B7E6A" w:rsidRDefault="003B7E6A" w:rsidP="003B7E6A">
            <w:pPr>
              <w:pStyle w:val="inline-code"/>
              <w:ind w:left="720"/>
            </w:pPr>
            <w:r>
              <w:t>glm::</w:t>
            </w:r>
            <w:r>
              <w:rPr>
                <w:color w:val="FF8000"/>
              </w:rPr>
              <w:t xml:space="preserve">vec3 </w:t>
            </w:r>
            <w:r>
              <w:t>const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r>
              <w:t>glm::</w:t>
            </w:r>
            <w:r>
              <w:rPr>
                <w:color w:val="FF8000"/>
              </w:rPr>
              <w:t xml:space="preserve">vec3 </w:t>
            </w:r>
            <w:r>
              <w:t>Color = glm::</w:t>
            </w:r>
            <w:r>
              <w:rPr>
                <w:color w:val="FF8000"/>
              </w:rPr>
              <w:t>vec3</w:t>
            </w:r>
            <w:r>
              <w:t>(0.0f);</w:t>
            </w:r>
          </w:p>
          <w:p w14:paraId="0825EA41" w14:textId="77777777" w:rsidR="003B7E6A" w:rsidRDefault="003B7E6A" w:rsidP="003B7E6A">
            <w:pPr>
              <w:pStyle w:val="inline-code"/>
              <w:ind w:left="720"/>
            </w:pPr>
            <w:r>
              <w:t>glm::</w:t>
            </w:r>
            <w:r>
              <w:rPr>
                <w:color w:val="FF8000"/>
              </w:rPr>
              <w:t xml:space="preserve">vec3 </w:t>
            </w:r>
            <w:r>
              <w:t>LightVertor = glm::normalize(</w:t>
            </w:r>
          </w:p>
          <w:p w14:paraId="319867ED" w14:textId="77777777" w:rsidR="003B7E6A" w:rsidRDefault="003B7E6A" w:rsidP="003B7E6A">
            <w:pPr>
              <w:pStyle w:val="inline-code"/>
              <w:ind w:left="720" w:firstLine="720"/>
            </w:pPr>
            <w:r>
              <w:t>Light.position() - Intersection.globalPosition() +</w:t>
            </w:r>
          </w:p>
          <w:p w14:paraId="3ED7BE4C" w14:textId="77777777" w:rsidR="003B7E6A" w:rsidRDefault="003B7E6A" w:rsidP="003B7E6A">
            <w:pPr>
              <w:pStyle w:val="inline-code"/>
              <w:ind w:left="720" w:firstLine="720"/>
            </w:pPr>
            <w:r>
              <w:t>glm::vecRand3(0.0f, Light.inaccuracy());</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r>
              <w:t>Intersection.globalPosition(),</w:t>
            </w:r>
          </w:p>
          <w:p w14:paraId="2EDB2B92" w14:textId="77777777" w:rsidR="003B7E6A" w:rsidRDefault="003B7E6A" w:rsidP="003B7E6A">
            <w:pPr>
              <w:pStyle w:val="inline-code"/>
              <w:ind w:left="720" w:firstLine="720"/>
            </w:pPr>
            <w:r>
              <w:t>Light.position(),</w:t>
            </w:r>
          </w:p>
          <w:p w14:paraId="2923542F" w14:textId="77777777" w:rsidR="003B7E6A" w:rsidRDefault="003B7E6A" w:rsidP="003B7E6A">
            <w:pPr>
              <w:pStyle w:val="inline-code"/>
              <w:ind w:left="720" w:firstLine="720"/>
            </w:pPr>
            <w:r>
              <w:t>LightVertor))</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glm::dot(Intersection.normal(), LightVector);</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Color;</w:t>
            </w:r>
          </w:p>
          <w:p w14:paraId="22A9896B" w14:textId="77777777" w:rsidR="003B7E6A" w:rsidRDefault="003B7E6A" w:rsidP="003B7E6A">
            <w:pPr>
              <w:pStyle w:val="inline-code"/>
              <w:ind w:left="720" w:firstLine="720"/>
            </w:pPr>
            <w:r>
              <w:rPr>
                <w:color w:val="0000FF"/>
              </w:rPr>
              <w:t>if</w:t>
            </w:r>
            <w:r>
              <w:t>(Material.isDiffuse())</w:t>
            </w:r>
          </w:p>
          <w:p w14:paraId="5D09937A" w14:textId="77777777" w:rsidR="003B7E6A" w:rsidRDefault="003B7E6A" w:rsidP="003B7E6A">
            <w:pPr>
              <w:pStyle w:val="inline-code"/>
              <w:ind w:left="1440" w:firstLine="720"/>
            </w:pPr>
            <w:r>
              <w:t>Color += Light.color() * Material.diffuse() * Diffuse;</w:t>
            </w:r>
          </w:p>
          <w:p w14:paraId="536BA5B5" w14:textId="77777777" w:rsidR="003B7E6A" w:rsidRDefault="003B7E6A" w:rsidP="003B7E6A">
            <w:pPr>
              <w:pStyle w:val="inline-code"/>
              <w:ind w:left="720" w:firstLine="720"/>
            </w:pPr>
            <w:r>
              <w:rPr>
                <w:color w:val="0000FF"/>
              </w:rPr>
              <w:t>if</w:t>
            </w:r>
            <w:r>
              <w:t>(Material.isSpecular())</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r>
              <w:t>glm::</w:t>
            </w:r>
            <w:r>
              <w:rPr>
                <w:color w:val="FF8000"/>
              </w:rPr>
              <w:t xml:space="preserve">vec3 </w:t>
            </w:r>
            <w:r>
              <w:t>Reflect = glm::reflect(</w:t>
            </w:r>
          </w:p>
          <w:p w14:paraId="5BCD4EA7" w14:textId="77777777" w:rsidR="003B7E6A" w:rsidRDefault="003B7E6A" w:rsidP="003B7E6A">
            <w:pPr>
              <w:pStyle w:val="inline-code"/>
              <w:ind w:left="2160" w:firstLine="720"/>
            </w:pPr>
            <w:r>
              <w:t>-LightVector,</w:t>
            </w:r>
          </w:p>
          <w:p w14:paraId="6E4F4FD5" w14:textId="77777777" w:rsidR="003B7E6A" w:rsidRDefault="003B7E6A" w:rsidP="003B7E6A">
            <w:pPr>
              <w:pStyle w:val="inline-code"/>
              <w:ind w:left="2160" w:firstLine="720"/>
            </w:pPr>
            <w:r>
              <w:t>Intersection.normal());</w:t>
            </w:r>
          </w:p>
          <w:p w14:paraId="73B67F2F" w14:textId="77777777" w:rsidR="003B7E6A" w:rsidRDefault="003B7E6A" w:rsidP="003B7E6A">
            <w:pPr>
              <w:pStyle w:val="inline-code"/>
              <w:ind w:left="1440" w:firstLine="720"/>
            </w:pPr>
            <w:r>
              <w:rPr>
                <w:color w:val="0000FF"/>
              </w:rPr>
              <w:t>float</w:t>
            </w:r>
            <w:r>
              <w:t xml:space="preserve"> Dot = glm::dot(Reflect, View);</w:t>
            </w:r>
          </w:p>
          <w:p w14:paraId="3B3A21FD" w14:textId="77777777" w:rsidR="003B7E6A" w:rsidRDefault="003B7E6A" w:rsidP="003B7E6A">
            <w:pPr>
              <w:pStyle w:val="inline-code"/>
              <w:ind w:left="1440" w:firstLine="720"/>
            </w:pPr>
            <w:r>
              <w:rPr>
                <w:color w:val="0000FF"/>
              </w:rPr>
              <w:t>float</w:t>
            </w:r>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glm::pow(Base, Material.exponent());</w:t>
            </w:r>
          </w:p>
          <w:p w14:paraId="0F8D576D" w14:textId="77777777" w:rsidR="003B7E6A" w:rsidRDefault="003B7E6A" w:rsidP="003B7E6A">
            <w:pPr>
              <w:pStyle w:val="inline-code"/>
              <w:ind w:left="1440" w:firstLine="720"/>
            </w:pPr>
            <w:r>
              <w:t>Color += Material.specular()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Color;</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2" w:name="_Toc460542510"/>
      <w:r>
        <w:lastRenderedPageBreak/>
        <w:t>9</w:t>
      </w:r>
      <w:r w:rsidR="00C267B0">
        <w:t>. References</w:t>
      </w:r>
      <w:bookmarkEnd w:id="62"/>
    </w:p>
    <w:p w14:paraId="4DCFCB6E" w14:textId="0A578BEC" w:rsidR="00EF605E" w:rsidRPr="005009A3" w:rsidRDefault="004C778D" w:rsidP="00342956">
      <w:pPr>
        <w:pStyle w:val="HeadingB"/>
      </w:pPr>
      <w:bookmarkStart w:id="63" w:name="_Toc460542511"/>
      <w:r>
        <w:t>9</w:t>
      </w:r>
      <w:r w:rsidR="00C267B0" w:rsidRPr="005009A3">
        <w:t>.1. GLM development</w:t>
      </w:r>
      <w:bookmarkEnd w:id="63"/>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4"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5" w:history="1">
        <w:r w:rsidRPr="002E501E">
          <w:rPr>
            <w:rStyle w:val="Hyperlink"/>
            <w:color w:val="auto"/>
          </w:rPr>
          <w:t>G-Truc Creation’s page</w:t>
        </w:r>
      </w:hyperlink>
    </w:p>
    <w:p w14:paraId="0F6302A1" w14:textId="11B74CF3" w:rsidR="00EF605E" w:rsidRDefault="004C778D" w:rsidP="00342956">
      <w:pPr>
        <w:pStyle w:val="HeadingB"/>
      </w:pPr>
      <w:bookmarkStart w:id="64" w:name="_Toc460542512"/>
      <w:r>
        <w:t>9</w:t>
      </w:r>
      <w:r w:rsidR="00C267B0">
        <w:t>.2. OpenGL specifications</w:t>
      </w:r>
      <w:bookmarkEnd w:id="64"/>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6"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7">
        <w:r w:rsidRPr="002E501E">
          <w:rPr>
            <w:u w:val="single"/>
          </w:rPr>
          <w:t>GLU 1.3 specification</w:t>
        </w:r>
      </w:hyperlink>
    </w:p>
    <w:p w14:paraId="13C1D9D0" w14:textId="38279DD6" w:rsidR="00EF605E" w:rsidRDefault="004C778D" w:rsidP="00342956">
      <w:pPr>
        <w:pStyle w:val="HeadingB"/>
      </w:pPr>
      <w:bookmarkStart w:id="65" w:name="_Toc460542513"/>
      <w:r>
        <w:t>9</w:t>
      </w:r>
      <w:r w:rsidR="00C267B0">
        <w:t>.3. External links</w:t>
      </w:r>
      <w:bookmarkEnd w:id="65"/>
    </w:p>
    <w:p w14:paraId="0ECDCF04" w14:textId="77777777" w:rsidR="00EF605E" w:rsidRPr="005009A3" w:rsidRDefault="00C267B0" w:rsidP="00267DAE">
      <w:pPr>
        <w:pStyle w:val="ListParagraph"/>
      </w:pPr>
      <w:r w:rsidRPr="005009A3">
        <w:t xml:space="preserve">- </w:t>
      </w:r>
      <w:hyperlink r:id="rId58">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6" w:name="_Toc460542514"/>
      <w:r>
        <w:t>9</w:t>
      </w:r>
      <w:r w:rsidR="00C267B0">
        <w:t>.4. Projects using GLM</w:t>
      </w:r>
      <w:bookmarkEnd w:id="66"/>
      <w:r w:rsidR="00C267B0">
        <w:t xml:space="preserve"> </w:t>
      </w:r>
    </w:p>
    <w:p w14:paraId="6BBD335D" w14:textId="306B05F8" w:rsidR="00EF605E" w:rsidRPr="000E121D" w:rsidRDefault="007C530B" w:rsidP="000E121D">
      <w:pPr>
        <w:pStyle w:val="HeadingC"/>
        <w:rPr>
          <w:rStyle w:val="Strong"/>
          <w:b/>
          <w:bCs w:val="0"/>
        </w:rPr>
      </w:pPr>
      <w:hyperlink r:id="rId59">
        <w:bookmarkStart w:id="67" w:name="_Toc460542515"/>
        <w:r w:rsidR="00C267B0" w:rsidRPr="000E121D">
          <w:rPr>
            <w:rStyle w:val="Strong"/>
            <w:b/>
            <w:bCs w:val="0"/>
          </w:rPr>
          <w:t>Outerra</w:t>
        </w:r>
        <w:bookmarkEnd w:id="67"/>
      </w:hyperlink>
    </w:p>
    <w:p w14:paraId="546858CA" w14:textId="77777777" w:rsidR="00EF605E" w:rsidRPr="00267DAE" w:rsidRDefault="00C267B0" w:rsidP="00267DAE">
      <w:pPr>
        <w:pStyle w:val="Paragraph"/>
      </w:pPr>
      <w:r w:rsidRPr="00267DAE">
        <w:t>3D planetary engine for seamless planet rendering from space down to the surface. Can use arbitrary resolution of elevation data, refining it to centimeter resolution using fractal algorithms.</w:t>
      </w:r>
    </w:p>
    <w:p w14:paraId="5A9D1094" w14:textId="77777777" w:rsidR="00EF605E" w:rsidRPr="005009A3" w:rsidRDefault="00C267B0" w:rsidP="005009A3">
      <w:pPr>
        <w:jc w:val="center"/>
      </w:pPr>
      <w:r w:rsidRPr="005009A3">
        <w:rPr>
          <w:noProof/>
          <w:lang w:val="fr-FR" w:eastAsia="fr-FR"/>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2"/>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3"/>
                    <a:stretch>
                      <a:fillRect/>
                    </a:stretch>
                  </pic:blipFill>
                  <pic:spPr>
                    <a:xfrm>
                      <a:off x="0" y="0"/>
                      <a:ext cx="2286000" cy="1285875"/>
                    </a:xfrm>
                    <a:prstGeom prst="rect">
                      <a:avLst/>
                    </a:prstGeom>
                  </pic:spPr>
                </pic:pic>
              </a:graphicData>
            </a:graphic>
          </wp:inline>
        </w:drawing>
      </w:r>
    </w:p>
    <w:p w14:paraId="386A348B" w14:textId="4DBDE79B" w:rsidR="00EF605E" w:rsidRPr="000E121D" w:rsidRDefault="007C530B" w:rsidP="000E121D">
      <w:pPr>
        <w:pStyle w:val="HeadingC"/>
        <w:rPr>
          <w:rStyle w:val="Strong"/>
          <w:b/>
          <w:bCs w:val="0"/>
        </w:rPr>
      </w:pPr>
      <w:hyperlink r:id="rId64">
        <w:bookmarkStart w:id="68" w:name="_Toc460542516"/>
        <w:r w:rsidR="00C267B0" w:rsidRPr="000E121D">
          <w:rPr>
            <w:rStyle w:val="Strong"/>
            <w:b/>
            <w:bCs w:val="0"/>
          </w:rPr>
          <w:t>opencloth</w:t>
        </w:r>
        <w:bookmarkEnd w:id="68"/>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fr-FR" w:eastAsia="fr-FR"/>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6"/>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7"/>
                    <a:stretch>
                      <a:fillRect/>
                    </a:stretch>
                  </pic:blipFill>
                  <pic:spPr>
                    <a:xfrm>
                      <a:off x="0" y="0"/>
                      <a:ext cx="2286000" cy="2952750"/>
                    </a:xfrm>
                    <a:prstGeom prst="rect">
                      <a:avLst/>
                    </a:prstGeom>
                  </pic:spPr>
                </pic:pic>
              </a:graphicData>
            </a:graphic>
          </wp:inline>
        </w:drawing>
      </w:r>
      <w:r>
        <w:rPr>
          <w:noProof/>
          <w:lang w:val="fr-FR" w:eastAsia="fr-FR"/>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8"/>
                    <a:stretch>
                      <a:fillRect/>
                    </a:stretch>
                  </pic:blipFill>
                  <pic:spPr>
                    <a:xfrm>
                      <a:off x="0" y="0"/>
                      <a:ext cx="2286000" cy="2952750"/>
                    </a:xfrm>
                    <a:prstGeom prst="rect">
                      <a:avLst/>
                    </a:prstGeom>
                  </pic:spPr>
                </pic:pic>
              </a:graphicData>
            </a:graphic>
          </wp:inline>
        </w:drawing>
      </w:r>
    </w:p>
    <w:p w14:paraId="4EDA5116" w14:textId="042B2CFD" w:rsidR="00EF605E" w:rsidRPr="000E121D" w:rsidRDefault="007C530B" w:rsidP="000E121D">
      <w:pPr>
        <w:pStyle w:val="HeadingC"/>
        <w:rPr>
          <w:rStyle w:val="Strong"/>
          <w:b/>
          <w:bCs w:val="0"/>
        </w:rPr>
      </w:pPr>
      <w:hyperlink r:id="rId69">
        <w:bookmarkStart w:id="69" w:name="_Toc460542517"/>
        <w:r w:rsidR="00C267B0" w:rsidRPr="000E121D">
          <w:rPr>
            <w:rStyle w:val="Strong"/>
            <w:b/>
            <w:bCs w:val="0"/>
            <w:highlight w:val="white"/>
          </w:rPr>
          <w:t>OpenGL 4.0 Shading Language Cookbook</w:t>
        </w:r>
        <w:bookmarkEnd w:id="69"/>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rsidTr="00BD631F">
        <w:tc>
          <w:tcPr>
            <w:tcW w:w="4153"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Use the new features of GLSL 4.0 including tessellation and geometry shaders.</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5A6B99C3" w:rsidR="00286744" w:rsidRDefault="00C267B0" w:rsidP="00286744">
            <w:pPr>
              <w:pStyle w:val="Paragraph"/>
            </w:pPr>
            <w:r>
              <w:t xml:space="preserve">Simple, easy-to-follow examples with GLSL source code, as well as a basic description of the theory behind each </w:t>
            </w:r>
            <w:r>
              <w:lastRenderedPageBreak/>
              <w:t>technique.</w:t>
            </w:r>
          </w:p>
        </w:tc>
        <w:tc>
          <w:tcPr>
            <w:tcW w:w="4153"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fr-FR" w:eastAsia="fr-FR"/>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70"/>
                          <a:stretch>
                            <a:fillRect/>
                          </a:stretch>
                        </pic:blipFill>
                        <pic:spPr>
                          <a:xfrm>
                            <a:off x="0" y="0"/>
                            <a:ext cx="1762125" cy="2171700"/>
                          </a:xfrm>
                          <a:prstGeom prst="rect">
                            <a:avLst/>
                          </a:prstGeom>
                        </pic:spPr>
                      </pic:pic>
                    </a:graphicData>
                  </a:graphic>
                </wp:inline>
              </w:drawing>
            </w:r>
          </w:p>
        </w:tc>
      </w:tr>
    </w:tbl>
    <w:p w14:paraId="7D9F3636" w14:textId="188AF568" w:rsidR="00BD631F" w:rsidRPr="000E121D" w:rsidRDefault="00BD631F" w:rsidP="000E121D">
      <w:pPr>
        <w:pStyle w:val="HeadingC"/>
      </w:pPr>
      <w:bookmarkStart w:id="70" w:name="_Toc460542518"/>
      <w:r w:rsidRPr="000E121D">
        <w:rPr>
          <w:noProof/>
          <w:lang w:val="fr-FR" w:eastAsia="fr-FR"/>
        </w:rPr>
        <w:drawing>
          <wp:anchor distT="0" distB="0" distL="114300" distR="114300" simplePos="0" relativeHeight="251666432" behindDoc="1" locked="0" layoutInCell="1" allowOverlap="1" wp14:anchorId="0C9BBFD0" wp14:editId="5661CA38">
            <wp:simplePos x="0" y="0"/>
            <wp:positionH relativeFrom="column">
              <wp:posOffset>2647950</wp:posOffset>
            </wp:positionH>
            <wp:positionV relativeFrom="paragraph">
              <wp:posOffset>31115</wp:posOffset>
            </wp:positionV>
            <wp:extent cx="2624455" cy="1476375"/>
            <wp:effectExtent l="0" t="0" r="4445" b="9525"/>
            <wp:wrapTight wrapText="bothSides">
              <wp:wrapPolygon edited="0">
                <wp:start x="0" y="0"/>
                <wp:lineTo x="0" y="21461"/>
                <wp:lineTo x="21480" y="21461"/>
                <wp:lineTo x="21480"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hyperlink r:id="rId72" w:history="1">
        <w:r w:rsidRPr="000E121D">
          <w:rPr>
            <w:rStyle w:val="Hyperlink"/>
            <w:color w:val="auto"/>
          </w:rPr>
          <w:t>Leo’s Forture</w:t>
        </w:r>
        <w:bookmarkEnd w:id="70"/>
      </w:hyperlink>
      <w:r w:rsidRPr="000E121D">
        <w:t xml:space="preserve"> </w:t>
      </w:r>
    </w:p>
    <w:p w14:paraId="6CF6BB28" w14:textId="63A4BC65" w:rsidR="00BD631F" w:rsidRDefault="00BD631F" w:rsidP="00DF422C">
      <w:pPr>
        <w:pStyle w:val="Paragraph"/>
      </w:pPr>
      <w:r>
        <w:t xml:space="preserve">Leo’s Fortune is a platform adventure game where you hunt down the cunning and mysterious thief that stole your gold. Available on </w:t>
      </w:r>
      <w:r w:rsidRPr="00286744">
        <w:t>PS4, Xbox One</w:t>
      </w:r>
      <w:r>
        <w:t>,</w:t>
      </w:r>
      <w:r w:rsidRPr="00286744">
        <w:t xml:space="preserve"> PC</w:t>
      </w:r>
      <w:r>
        <w:t>,</w:t>
      </w:r>
      <w:r w:rsidRPr="00286744">
        <w:t xml:space="preserve"> Mac</w:t>
      </w:r>
      <w:r>
        <w:t>, iOS and Android.</w:t>
      </w:r>
    </w:p>
    <w:p w14:paraId="67448183" w14:textId="0630EF1E" w:rsidR="00BD631F" w:rsidRDefault="004D3AD4" w:rsidP="004D3AD4">
      <w:pPr>
        <w:pStyle w:val="Paragraph"/>
      </w:pPr>
      <w:r>
        <w:rPr>
          <w:noProof/>
          <w:lang w:val="fr-FR" w:eastAsia="fr-FR"/>
        </w:rPr>
        <w:drawing>
          <wp:anchor distT="0" distB="0" distL="114300" distR="114300" simplePos="0" relativeHeight="251656192" behindDoc="0" locked="0" layoutInCell="1" allowOverlap="1" wp14:anchorId="41EC17D6" wp14:editId="50123264">
            <wp:simplePos x="0" y="0"/>
            <wp:positionH relativeFrom="column">
              <wp:posOffset>2647950</wp:posOffset>
            </wp:positionH>
            <wp:positionV relativeFrom="paragraph">
              <wp:posOffset>11430</wp:posOffset>
            </wp:positionV>
            <wp:extent cx="2624455" cy="1476375"/>
            <wp:effectExtent l="0" t="0" r="4445" b="952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2624455" cy="1476375"/>
                    </a:xfrm>
                    <a:prstGeom prst="rect">
                      <a:avLst/>
                    </a:prstGeom>
                  </pic:spPr>
                </pic:pic>
              </a:graphicData>
            </a:graphic>
          </wp:anchor>
        </w:drawing>
      </w:r>
      <w:r w:rsidR="00BD631F">
        <w:t xml:space="preserve">Beautifully hand-crafted levels bring the story of Leo to life in this epic adventure. </w:t>
      </w:r>
    </w:p>
    <w:p w14:paraId="1C19E7CF" w14:textId="1C43ECB6" w:rsidR="00BD631F" w:rsidRDefault="004D3AD4" w:rsidP="004D3AD4">
      <w:pPr>
        <w:pStyle w:val="Paragraph"/>
      </w:pPr>
      <w:r>
        <w:rPr>
          <w:noProof/>
          <w:lang w:val="fr-FR" w:eastAsia="fr-FR"/>
        </w:rPr>
        <w:drawing>
          <wp:anchor distT="0" distB="0" distL="114300" distR="114300" simplePos="0" relativeHeight="251671552" behindDoc="1" locked="0" layoutInCell="1" allowOverlap="1" wp14:anchorId="19966F9A" wp14:editId="26E490DF">
            <wp:simplePos x="0" y="0"/>
            <wp:positionH relativeFrom="column">
              <wp:posOffset>2657475</wp:posOffset>
            </wp:positionH>
            <wp:positionV relativeFrom="paragraph">
              <wp:posOffset>1050925</wp:posOffset>
            </wp:positionV>
            <wp:extent cx="2614930" cy="147066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extLst>
                        <a:ext uri="{28A0092B-C50C-407E-A947-70E740481C1C}">
                          <a14:useLocalDpi xmlns:a14="http://schemas.microsoft.com/office/drawing/2010/main" val="0"/>
                        </a:ext>
                      </a:extLst>
                    </a:blip>
                    <a:stretch>
                      <a:fillRect/>
                    </a:stretch>
                  </pic:blipFill>
                  <pic:spPr>
                    <a:xfrm>
                      <a:off x="0" y="0"/>
                      <a:ext cx="2614930" cy="1470660"/>
                    </a:xfrm>
                    <a:prstGeom prst="rect">
                      <a:avLst/>
                    </a:prstGeom>
                  </pic:spPr>
                </pic:pic>
              </a:graphicData>
            </a:graphic>
            <wp14:sizeRelH relativeFrom="margin">
              <wp14:pctWidth>0</wp14:pctWidth>
            </wp14:sizeRelH>
            <wp14:sizeRelV relativeFrom="margin">
              <wp14:pctHeight>0</wp14:pctHeight>
            </wp14:sizeRelV>
          </wp:anchor>
        </w:drawing>
      </w:r>
      <w:r w:rsidR="00BD631F">
        <w:t>“I just returned home to find all my gold has been stolen!</w:t>
      </w:r>
      <w:r>
        <w:t xml:space="preserve"> </w:t>
      </w:r>
      <w:r w:rsidR="00BD631F">
        <w:t>For some devious purpose, the thief has dropped pieces of my gold like</w:t>
      </w:r>
      <w:r>
        <w:t xml:space="preserve"> breadcrumbs through the woods.”</w:t>
      </w:r>
    </w:p>
    <w:p w14:paraId="03F44A96" w14:textId="3DF5DD9F" w:rsidR="00BD631F" w:rsidRDefault="00BD631F" w:rsidP="004D3AD4">
      <w:pPr>
        <w:pStyle w:val="Paragraph"/>
      </w:pPr>
      <w:r>
        <w:t>“Despite this pickle of a trap, I am left with no choice but to follow the trail.</w:t>
      </w:r>
      <w:r w:rsidR="004D3AD4">
        <w:t>”</w:t>
      </w:r>
      <w:r>
        <w:t xml:space="preserve"> </w:t>
      </w:r>
    </w:p>
    <w:p w14:paraId="3378D47D" w14:textId="21DE9C2E" w:rsidR="00BD631F" w:rsidRPr="004D3AD4" w:rsidRDefault="00BD631F" w:rsidP="004D3AD4">
      <w:pPr>
        <w:pStyle w:val="Paragraph"/>
        <w:rPr>
          <w:lang w:val="en-US"/>
        </w:rPr>
      </w:pPr>
      <w:r>
        <w:t>“Whatever lies ahead, I must recover my fortune.” -Leopold</w:t>
      </w:r>
    </w:p>
    <w:p w14:paraId="4DDF2E72" w14:textId="3DA7E170" w:rsidR="00EF605E" w:rsidRPr="000E121D" w:rsidRDefault="007C530B" w:rsidP="000E121D">
      <w:pPr>
        <w:pStyle w:val="HeadingC"/>
        <w:rPr>
          <w:rStyle w:val="Strong"/>
          <w:b/>
          <w:bCs w:val="0"/>
        </w:rPr>
      </w:pPr>
      <w:hyperlink r:id="rId75">
        <w:bookmarkStart w:id="71" w:name="_Toc460542519"/>
        <w:r w:rsidR="00C267B0" w:rsidRPr="000E121D">
          <w:rPr>
            <w:rStyle w:val="Strong"/>
            <w:b/>
            <w:bCs w:val="0"/>
          </w:rPr>
          <w:t xml:space="preserve">Are you using GLM </w:t>
        </w:r>
      </w:hyperlink>
      <w:hyperlink r:id="rId76">
        <w:r w:rsidR="00C267B0" w:rsidRPr="000E121D">
          <w:rPr>
            <w:rStyle w:val="Strong"/>
            <w:b/>
            <w:bCs w:val="0"/>
          </w:rPr>
          <w:t>in a project</w:t>
        </w:r>
      </w:hyperlink>
      <w:hyperlink r:id="rId77">
        <w:r w:rsidR="00C267B0" w:rsidRPr="000E121D">
          <w:rPr>
            <w:rStyle w:val="Strong"/>
            <w:b/>
            <w:bCs w:val="0"/>
          </w:rPr>
          <w:t>?</w:t>
        </w:r>
        <w:bookmarkEnd w:id="71"/>
      </w:hyperlink>
    </w:p>
    <w:p w14:paraId="0605A170" w14:textId="67F490BD" w:rsidR="00EF605E" w:rsidRDefault="004C778D" w:rsidP="00342956">
      <w:pPr>
        <w:pStyle w:val="HeadingB"/>
      </w:pPr>
      <w:bookmarkStart w:id="72" w:name="_Toc460542520"/>
      <w:r>
        <w:t>9</w:t>
      </w:r>
      <w:r w:rsidR="00C267B0">
        <w:t>.5. OpenGL tutorials using GLM</w:t>
      </w:r>
      <w:bookmarkEnd w:id="72"/>
      <w:r w:rsidR="00C267B0">
        <w:t xml:space="preserve"> </w:t>
      </w:r>
    </w:p>
    <w:p w14:paraId="210EE6E2" w14:textId="77777777" w:rsidR="00EF605E" w:rsidRPr="0049479E" w:rsidRDefault="00C267B0" w:rsidP="005F6ECF">
      <w:pPr>
        <w:pStyle w:val="ListParagraph"/>
      </w:pPr>
      <w:r w:rsidRPr="0049479E">
        <w:t xml:space="preserve">- </w:t>
      </w:r>
      <w:hyperlink r:id="rId78"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9">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80">
        <w:r w:rsidRPr="0049479E">
          <w:rPr>
            <w:u w:val="single"/>
          </w:rPr>
          <w:t>Morten Nobel-Jørgensen’s</w:t>
        </w:r>
      </w:hyperlink>
      <w:r w:rsidRPr="0049479E">
        <w:t xml:space="preserve"> review and use an </w:t>
      </w:r>
      <w:hyperlink r:id="rId81">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82">
        <w:r w:rsidRPr="0049479E">
          <w:rPr>
            <w:u w:val="single"/>
          </w:rPr>
          <w:t>Swiftless’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83">
        <w:r w:rsidRPr="0049479E">
          <w:rPr>
            <w:u w:val="single"/>
          </w:rPr>
          <w:t>Rastergrid</w:t>
        </w:r>
      </w:hyperlink>
      <w:r w:rsidRPr="0049479E">
        <w:t>, many technical articles with companion programs using GLM by Daniel Rákos</w:t>
      </w:r>
      <w:r w:rsidRPr="0049479E">
        <w:br/>
        <w:t xml:space="preserve">- </w:t>
      </w:r>
      <w:hyperlink r:id="rId84">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5">
        <w:r w:rsidRPr="0049479E">
          <w:rPr>
            <w:u w:val="single"/>
          </w:rPr>
          <w:t>OpenGL Programming on Wikibooks</w:t>
        </w:r>
      </w:hyperlink>
      <w:r w:rsidRPr="0049479E">
        <w:t xml:space="preserve">: </w:t>
      </w:r>
      <w:r w:rsidRPr="0049479E">
        <w:rPr>
          <w:rFonts w:eastAsia="Arial"/>
          <w:highlight w:val="white"/>
        </w:rPr>
        <w:t>For beginners who are discovering OpenGL.</w:t>
      </w:r>
    </w:p>
    <w:p w14:paraId="7323826D" w14:textId="477BBC71" w:rsidR="005009A3" w:rsidRDefault="00C267B0" w:rsidP="006D71C1">
      <w:pPr>
        <w:pStyle w:val="ListParagraph"/>
      </w:pPr>
      <w:r w:rsidRPr="0049479E">
        <w:t xml:space="preserve">- </w:t>
      </w:r>
      <w:hyperlink r:id="rId86">
        <w:r w:rsidRPr="0049479E">
          <w:rPr>
            <w:u w:val="single"/>
          </w:rPr>
          <w:t>3D Game Engine Programming</w:t>
        </w:r>
      </w:hyperlink>
      <w:r w:rsidRPr="0049479E">
        <w:t>: Learning the latest 3D Game Engine Programming techniques.</w:t>
      </w:r>
    </w:p>
    <w:p w14:paraId="0833DDC6" w14:textId="506956FC" w:rsidR="008B49C6" w:rsidRDefault="008B49C6" w:rsidP="006D71C1">
      <w:pPr>
        <w:pStyle w:val="ListParagraph"/>
      </w:pPr>
      <w:r>
        <w:t>-</w:t>
      </w:r>
      <w:r w:rsidRPr="008B49C6">
        <w:rPr>
          <w:color w:val="000000" w:themeColor="text1"/>
        </w:rPr>
        <w:t xml:space="preserve"> </w:t>
      </w:r>
      <w:hyperlink r:id="rId87" w:history="1">
        <w:r w:rsidRPr="008B49C6">
          <w:rPr>
            <w:rStyle w:val="Hyperlink"/>
            <w:color w:val="000000" w:themeColor="text1"/>
          </w:rPr>
          <w:t>Game Tutorials</w:t>
        </w:r>
      </w:hyperlink>
      <w:r>
        <w:t xml:space="preserve">, graphics and game programming. </w:t>
      </w:r>
    </w:p>
    <w:p w14:paraId="7163D6B9" w14:textId="52F8FB7A" w:rsidR="004749F5" w:rsidRDefault="004749F5" w:rsidP="006D71C1">
      <w:pPr>
        <w:pStyle w:val="ListParagraph"/>
      </w:pPr>
      <w:r>
        <w:t xml:space="preserve">- </w:t>
      </w:r>
      <w:hyperlink r:id="rId88" w:history="1">
        <w:r w:rsidRPr="004749F5">
          <w:rPr>
            <w:rStyle w:val="Hyperlink"/>
            <w:color w:val="000000" w:themeColor="text1"/>
          </w:rPr>
          <w:t>open.gl</w:t>
        </w:r>
      </w:hyperlink>
      <w:r>
        <w:t>, OpenGL t</w:t>
      </w:r>
      <w:r w:rsidR="002D4B6A">
        <w:t>utorial</w:t>
      </w:r>
    </w:p>
    <w:p w14:paraId="6C3D7EEE" w14:textId="503A6391" w:rsidR="00596EF0" w:rsidRDefault="00596EF0" w:rsidP="006D71C1">
      <w:pPr>
        <w:pStyle w:val="ListParagraph"/>
      </w:pPr>
      <w:r>
        <w:t xml:space="preserve">- </w:t>
      </w:r>
      <w:hyperlink r:id="rId89" w:history="1">
        <w:r w:rsidRPr="00596EF0">
          <w:rPr>
            <w:rStyle w:val="Hyperlink"/>
            <w:color w:val="000000" w:themeColor="text1"/>
          </w:rPr>
          <w:t>c-jump</w:t>
        </w:r>
      </w:hyperlink>
      <w:r w:rsidR="002D4B6A">
        <w:t>, GLM tutorial</w:t>
      </w:r>
    </w:p>
    <w:p w14:paraId="757EE507" w14:textId="4151CA74" w:rsidR="002D4B6A" w:rsidRDefault="002D4B6A" w:rsidP="006D71C1">
      <w:pPr>
        <w:pStyle w:val="ListParagraph"/>
      </w:pPr>
      <w:r>
        <w:t xml:space="preserve">- </w:t>
      </w:r>
      <w:hyperlink r:id="rId90" w:history="1">
        <w:r w:rsidRPr="002D4B6A">
          <w:rPr>
            <w:rStyle w:val="Hyperlink"/>
            <w:color w:val="000000" w:themeColor="text1"/>
          </w:rPr>
          <w:t>Learn OpenGL</w:t>
        </w:r>
      </w:hyperlink>
      <w:r>
        <w:t>, OpenGL tutorial</w:t>
      </w:r>
    </w:p>
    <w:p w14:paraId="70F9114A" w14:textId="77777777" w:rsidR="006D71C1" w:rsidRPr="006D71C1" w:rsidRDefault="006D71C1" w:rsidP="006D71C1">
      <w:pPr>
        <w:pStyle w:val="ListParagraph"/>
      </w:pPr>
    </w:p>
    <w:p w14:paraId="344F94D2" w14:textId="77777777" w:rsidR="00EF605E" w:rsidRPr="0049479E" w:rsidRDefault="00C267B0" w:rsidP="005F6ECF">
      <w:pPr>
        <w:pStyle w:val="ListParagraph"/>
        <w:rPr>
          <w:szCs w:val="24"/>
          <w:u w:val="single"/>
        </w:rPr>
      </w:pPr>
      <w:r w:rsidRPr="0049479E">
        <w:rPr>
          <w:szCs w:val="24"/>
          <w:u w:val="single"/>
        </w:rPr>
        <w:lastRenderedPageBreak/>
        <w:t xml:space="preserve">- </w:t>
      </w:r>
      <w:hyperlink r:id="rId91">
        <w:r w:rsidRPr="0049479E">
          <w:rPr>
            <w:szCs w:val="24"/>
            <w:u w:val="single"/>
          </w:rPr>
          <w:t>Are you using GLM in a tutorial?</w:t>
        </w:r>
      </w:hyperlink>
    </w:p>
    <w:p w14:paraId="6C0D14A1" w14:textId="3EF866C8" w:rsidR="00EF605E" w:rsidRDefault="004C778D" w:rsidP="00342956">
      <w:pPr>
        <w:pStyle w:val="HeadingB"/>
      </w:pPr>
      <w:bookmarkStart w:id="73" w:name="_Toc460542521"/>
      <w:r>
        <w:t>9</w:t>
      </w:r>
      <w:r w:rsidR="00C267B0">
        <w:t>.6. Alternatives to GLM</w:t>
      </w:r>
      <w:bookmarkEnd w:id="73"/>
    </w:p>
    <w:p w14:paraId="4CDD443F" w14:textId="77777777" w:rsidR="00EF605E" w:rsidRPr="0049479E" w:rsidRDefault="00C267B0" w:rsidP="005F6ECF">
      <w:pPr>
        <w:pStyle w:val="ListParagraph"/>
      </w:pPr>
      <w:r w:rsidRPr="0049479E">
        <w:t xml:space="preserve">- </w:t>
      </w:r>
      <w:hyperlink r:id="rId92">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93">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94">
        <w:r w:rsidRPr="0049479E">
          <w:rPr>
            <w:u w:val="single"/>
          </w:rPr>
          <w:t>glhlib</w:t>
        </w:r>
      </w:hyperlink>
      <w:r w:rsidRPr="0049479E">
        <w:t>: A much more than glu C library.</w:t>
      </w:r>
    </w:p>
    <w:p w14:paraId="5F86A70A" w14:textId="77777777" w:rsidR="00EF605E" w:rsidRPr="0049479E" w:rsidRDefault="00EF605E" w:rsidP="001C126F">
      <w:pPr>
        <w:rPr>
          <w:szCs w:val="24"/>
        </w:rPr>
      </w:pPr>
    </w:p>
    <w:p w14:paraId="66101CA7" w14:textId="2F2ABDC3" w:rsidR="005308BC" w:rsidRPr="005308BC" w:rsidRDefault="00C267B0" w:rsidP="001C126F">
      <w:pPr>
        <w:rPr>
          <w:rStyle w:val="Hyperlink"/>
          <w:color w:val="000000" w:themeColor="text1"/>
          <w:szCs w:val="24"/>
        </w:rPr>
      </w:pPr>
      <w:r w:rsidRPr="005308BC">
        <w:rPr>
          <w:color w:val="000000" w:themeColor="text1"/>
          <w:szCs w:val="24"/>
        </w:rPr>
        <w:t xml:space="preserve">- </w:t>
      </w:r>
      <w:r w:rsidR="005308BC" w:rsidRPr="005308BC">
        <w:rPr>
          <w:color w:val="000000" w:themeColor="text1"/>
          <w:szCs w:val="24"/>
        </w:rPr>
        <w:fldChar w:fldCharType="begin"/>
      </w:r>
      <w:r w:rsidR="005308BC" w:rsidRPr="005308BC">
        <w:rPr>
          <w:color w:val="000000" w:themeColor="text1"/>
          <w:szCs w:val="24"/>
        </w:rPr>
        <w:instrText xml:space="preserve"> HYPERLINK "mailto:glm@g-truc.net" </w:instrText>
      </w:r>
      <w:r w:rsidR="005308BC" w:rsidRPr="005308BC">
        <w:rPr>
          <w:color w:val="000000" w:themeColor="text1"/>
          <w:szCs w:val="24"/>
        </w:rPr>
        <w:fldChar w:fldCharType="separate"/>
      </w:r>
      <w:r w:rsidRPr="005308BC">
        <w:rPr>
          <w:rStyle w:val="Hyperlink"/>
          <w:color w:val="000000" w:themeColor="text1"/>
          <w:szCs w:val="24"/>
        </w:rPr>
        <w:t>Are you using or working</w:t>
      </w:r>
      <w:r w:rsidR="0066415C" w:rsidRPr="005308BC">
        <w:rPr>
          <w:rStyle w:val="Hyperlink"/>
          <w:color w:val="000000" w:themeColor="text1"/>
          <w:szCs w:val="24"/>
        </w:rPr>
        <w:t xml:space="preserve"> on</w:t>
      </w:r>
      <w:r w:rsidRPr="005308BC">
        <w:rPr>
          <w:rStyle w:val="Hyperlink"/>
          <w:color w:val="000000" w:themeColor="text1"/>
          <w:szCs w:val="24"/>
        </w:rPr>
        <w:t xml:space="preserve"> an alternative library to GLM?</w:t>
      </w:r>
    </w:p>
    <w:p w14:paraId="15DCAD1F" w14:textId="465031C9" w:rsidR="00EF605E" w:rsidRDefault="005308BC" w:rsidP="00342956">
      <w:pPr>
        <w:pStyle w:val="HeadingB"/>
      </w:pPr>
      <w:r w:rsidRPr="005308BC">
        <w:rPr>
          <w:rFonts w:asciiTheme="minorHAnsi" w:eastAsia="Droid Sans" w:hAnsiTheme="minorHAnsi" w:cstheme="minorHAnsi"/>
          <w:b w:val="0"/>
          <w:color w:val="000000" w:themeColor="text1"/>
          <w:sz w:val="24"/>
          <w:szCs w:val="24"/>
        </w:rPr>
        <w:fldChar w:fldCharType="end"/>
      </w:r>
      <w:bookmarkStart w:id="74" w:name="_Toc460542522"/>
      <w:r w:rsidR="004C778D">
        <w:t>9</w:t>
      </w:r>
      <w:r w:rsidR="00C267B0">
        <w:t>.7. Acknowledgements</w:t>
      </w:r>
      <w:bookmarkEnd w:id="74"/>
    </w:p>
    <w:p w14:paraId="4DEA3077" w14:textId="77777777" w:rsidR="00EF605E" w:rsidRPr="0049479E" w:rsidRDefault="00C267B0" w:rsidP="005F6ECF">
      <w:pPr>
        <w:pStyle w:val="Paragraph"/>
      </w:pPr>
      <w:r w:rsidRPr="0049479E">
        <w:t xml:space="preserve">GLM is developed and maintained by </w:t>
      </w:r>
      <w:hyperlink r:id="rId95">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r w:rsidRPr="0049479E">
        <w:rPr>
          <w:szCs w:val="24"/>
        </w:rPr>
        <w:t xml:space="preserve">Ashima Arts and </w:t>
      </w:r>
      <w:r w:rsidRPr="0049479E">
        <w:rPr>
          <w:szCs w:val="24"/>
          <w:highlight w:val="white"/>
        </w:rPr>
        <w:t xml:space="preserve">Stefan Gustavson for their work on </w:t>
      </w:r>
      <w:hyperlink r:id="rId96">
        <w:r w:rsidRPr="0049479E">
          <w:rPr>
            <w:szCs w:val="24"/>
            <w:highlight w:val="white"/>
            <w:u w:val="single"/>
          </w:rPr>
          <w:t>webgl-noise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97">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Joshua Smith and Christoph Schied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Chevallereau for providing and maintaining the </w:t>
      </w:r>
      <w:hyperlink r:id="rId98">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Ghenadii Ursachi for </w:t>
      </w:r>
      <w:r w:rsidRPr="0049479E">
        <w:rPr>
          <w:rStyle w:val="inline-codeChar"/>
          <w:rFonts w:asciiTheme="minorHAnsi" w:hAnsiTheme="minorHAnsi" w:cstheme="minorHAnsi"/>
          <w:sz w:val="24"/>
          <w:szCs w:val="24"/>
          <w:lang w:val="fr-FR"/>
        </w:rPr>
        <w:t>GLM_GTX_matrix_interpolation</w:t>
      </w:r>
      <w:r w:rsidRPr="0049479E">
        <w:rPr>
          <w:szCs w:val="24"/>
          <w:lang w:val="fr-FR"/>
        </w:rPr>
        <w:t xml:space="preserve"> implementation.</w:t>
      </w:r>
    </w:p>
    <w:p w14:paraId="1E73A1E0" w14:textId="77777777" w:rsidR="00EF605E" w:rsidRPr="0049479E" w:rsidRDefault="00C267B0" w:rsidP="001C126F">
      <w:pPr>
        <w:rPr>
          <w:szCs w:val="24"/>
        </w:rPr>
      </w:pPr>
      <w:r w:rsidRPr="0049479E">
        <w:rPr>
          <w:szCs w:val="24"/>
        </w:rPr>
        <w:t>- Mathieu Roumillac for providing some implementation ideas.</w:t>
      </w:r>
    </w:p>
    <w:p w14:paraId="5515C466" w14:textId="77777777" w:rsidR="00EF605E" w:rsidRPr="0049479E" w:rsidRDefault="00C267B0" w:rsidP="001C126F">
      <w:pPr>
        <w:rPr>
          <w:szCs w:val="24"/>
        </w:rPr>
      </w:pPr>
      <w:r w:rsidRPr="0049479E">
        <w:rPr>
          <w:szCs w:val="24"/>
        </w:rPr>
        <w:t xml:space="preserve">- </w:t>
      </w:r>
      <w:hyperlink r:id="rId99">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75" w:name="_Toc460542523"/>
      <w:r>
        <w:t>9</w:t>
      </w:r>
      <w:r w:rsidR="00C267B0">
        <w:t>.8. Quotes from the web</w:t>
      </w:r>
      <w:bookmarkEnd w:id="75"/>
    </w:p>
    <w:p w14:paraId="6DDCFBC0" w14:textId="77777777" w:rsidR="00EF605E" w:rsidRPr="004D1690" w:rsidRDefault="00C267B0" w:rsidP="004D1690">
      <w:pPr>
        <w:pStyle w:val="Paragraph"/>
      </w:pPr>
      <w:r w:rsidRPr="004D1690">
        <w:t>“I am also going to make use of boost for its time framework and the matrix library GLM, a GL Shader-like Math library for C++. A little advertise for the latter which has a nice design and is useful since matrices have been removed from the latest OpenGL versions”</w:t>
      </w:r>
    </w:p>
    <w:p w14:paraId="51B2E238" w14:textId="77777777" w:rsidR="00EF605E" w:rsidRPr="004D1690" w:rsidRDefault="007C530B" w:rsidP="005F6ECF">
      <w:pPr>
        <w:pStyle w:val="Paragraph"/>
        <w:jc w:val="right"/>
        <w:rPr>
          <w:color w:val="auto"/>
        </w:rPr>
      </w:pPr>
      <w:hyperlink r:id="rId100">
        <w:r w:rsidR="00C267B0" w:rsidRPr="004D1690">
          <w:rPr>
            <w:rStyle w:val="Hyperlink"/>
            <w:color w:val="auto"/>
          </w:rPr>
          <w:t>Code Xperiments</w:t>
        </w:r>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7C530B" w:rsidP="005F6ECF">
      <w:pPr>
        <w:pStyle w:val="Paragraph"/>
        <w:jc w:val="right"/>
        <w:rPr>
          <w:color w:val="auto"/>
        </w:rPr>
      </w:pPr>
      <w:hyperlink r:id="rId101">
        <w:r w:rsidR="00C267B0" w:rsidRPr="004D1690">
          <w:rPr>
            <w:rStyle w:val="Hyperlink"/>
            <w:color w:val="auto"/>
          </w:rPr>
          <w:t>Jeremiah van Oosten</w:t>
        </w:r>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7C530B" w:rsidP="005F6ECF">
      <w:pPr>
        <w:pStyle w:val="Paragraph"/>
        <w:jc w:val="right"/>
        <w:rPr>
          <w:color w:val="auto"/>
        </w:rPr>
      </w:pPr>
      <w:hyperlink r:id="rId102">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7C530B" w:rsidP="005F6ECF">
      <w:pPr>
        <w:pStyle w:val="Paragraph"/>
        <w:jc w:val="right"/>
        <w:rPr>
          <w:color w:val="auto"/>
        </w:rPr>
      </w:pPr>
      <w:hyperlink r:id="rId103">
        <w:r w:rsidR="00C267B0" w:rsidRPr="004D1690">
          <w:rPr>
            <w:rStyle w:val="Hyperlink"/>
            <w:color w:val="auto"/>
          </w:rPr>
          <w:t>Morten Nobel-Jørgensen</w:t>
        </w:r>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00002FF" w:usb1="0000F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15:restartNumberingAfterBreak="0">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068CB"/>
    <w:rsid w:val="000101F6"/>
    <w:rsid w:val="000102DF"/>
    <w:rsid w:val="0001038A"/>
    <w:rsid w:val="0001609B"/>
    <w:rsid w:val="0003234D"/>
    <w:rsid w:val="00032E73"/>
    <w:rsid w:val="00034448"/>
    <w:rsid w:val="000505FB"/>
    <w:rsid w:val="00051D3B"/>
    <w:rsid w:val="00057F32"/>
    <w:rsid w:val="00060FB1"/>
    <w:rsid w:val="000705B0"/>
    <w:rsid w:val="00082BC8"/>
    <w:rsid w:val="00083669"/>
    <w:rsid w:val="000843B8"/>
    <w:rsid w:val="000924F9"/>
    <w:rsid w:val="000A4B2D"/>
    <w:rsid w:val="000B7253"/>
    <w:rsid w:val="000C12D1"/>
    <w:rsid w:val="000C585C"/>
    <w:rsid w:val="000C7CE8"/>
    <w:rsid w:val="000D1036"/>
    <w:rsid w:val="000E0941"/>
    <w:rsid w:val="000E121D"/>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43B2"/>
    <w:rsid w:val="0017763D"/>
    <w:rsid w:val="00192501"/>
    <w:rsid w:val="001B12F6"/>
    <w:rsid w:val="001B1566"/>
    <w:rsid w:val="001B1BE6"/>
    <w:rsid w:val="001B1EBB"/>
    <w:rsid w:val="001B68D4"/>
    <w:rsid w:val="001C126F"/>
    <w:rsid w:val="001C5129"/>
    <w:rsid w:val="001C7ABB"/>
    <w:rsid w:val="001E3DB0"/>
    <w:rsid w:val="001F2B07"/>
    <w:rsid w:val="001F2DD1"/>
    <w:rsid w:val="001F2FC1"/>
    <w:rsid w:val="001F78E5"/>
    <w:rsid w:val="00205CE2"/>
    <w:rsid w:val="0021157C"/>
    <w:rsid w:val="00213E5A"/>
    <w:rsid w:val="002211DA"/>
    <w:rsid w:val="00221774"/>
    <w:rsid w:val="00243B0F"/>
    <w:rsid w:val="00243FBD"/>
    <w:rsid w:val="002525A6"/>
    <w:rsid w:val="0026002B"/>
    <w:rsid w:val="002600C5"/>
    <w:rsid w:val="002605D5"/>
    <w:rsid w:val="00267DAE"/>
    <w:rsid w:val="00283581"/>
    <w:rsid w:val="00286744"/>
    <w:rsid w:val="002944EA"/>
    <w:rsid w:val="002960BB"/>
    <w:rsid w:val="00297177"/>
    <w:rsid w:val="00297A74"/>
    <w:rsid w:val="002A262F"/>
    <w:rsid w:val="002A3D73"/>
    <w:rsid w:val="002A570C"/>
    <w:rsid w:val="002C25D7"/>
    <w:rsid w:val="002D4B6A"/>
    <w:rsid w:val="002D6E9C"/>
    <w:rsid w:val="002E501E"/>
    <w:rsid w:val="002F0F2E"/>
    <w:rsid w:val="002F27A6"/>
    <w:rsid w:val="002F3D94"/>
    <w:rsid w:val="0030213C"/>
    <w:rsid w:val="00302A1C"/>
    <w:rsid w:val="00303D26"/>
    <w:rsid w:val="003042CA"/>
    <w:rsid w:val="00307891"/>
    <w:rsid w:val="00314009"/>
    <w:rsid w:val="0031722E"/>
    <w:rsid w:val="00333A94"/>
    <w:rsid w:val="0033417E"/>
    <w:rsid w:val="00342956"/>
    <w:rsid w:val="003467DB"/>
    <w:rsid w:val="003575A0"/>
    <w:rsid w:val="003732C1"/>
    <w:rsid w:val="003748B2"/>
    <w:rsid w:val="00376616"/>
    <w:rsid w:val="003839B4"/>
    <w:rsid w:val="00384666"/>
    <w:rsid w:val="00384F8B"/>
    <w:rsid w:val="0038608D"/>
    <w:rsid w:val="00390F51"/>
    <w:rsid w:val="00393B41"/>
    <w:rsid w:val="003A6692"/>
    <w:rsid w:val="003A7C8C"/>
    <w:rsid w:val="003B2D74"/>
    <w:rsid w:val="003B7E6A"/>
    <w:rsid w:val="003C2A22"/>
    <w:rsid w:val="003C62BB"/>
    <w:rsid w:val="003C74F5"/>
    <w:rsid w:val="003D2F50"/>
    <w:rsid w:val="003E5AA8"/>
    <w:rsid w:val="003E6C6F"/>
    <w:rsid w:val="003E7296"/>
    <w:rsid w:val="003F0CAB"/>
    <w:rsid w:val="003F1509"/>
    <w:rsid w:val="004029C1"/>
    <w:rsid w:val="004047C5"/>
    <w:rsid w:val="00405568"/>
    <w:rsid w:val="00405D4B"/>
    <w:rsid w:val="004076C6"/>
    <w:rsid w:val="00411A2A"/>
    <w:rsid w:val="00411D62"/>
    <w:rsid w:val="0041717F"/>
    <w:rsid w:val="0042243D"/>
    <w:rsid w:val="004231A5"/>
    <w:rsid w:val="00430AE8"/>
    <w:rsid w:val="00430FA2"/>
    <w:rsid w:val="004322DE"/>
    <w:rsid w:val="00432BF8"/>
    <w:rsid w:val="004356F7"/>
    <w:rsid w:val="00437247"/>
    <w:rsid w:val="00442BA3"/>
    <w:rsid w:val="00445108"/>
    <w:rsid w:val="00454E0E"/>
    <w:rsid w:val="004572EE"/>
    <w:rsid w:val="004728D1"/>
    <w:rsid w:val="004749F5"/>
    <w:rsid w:val="004819AC"/>
    <w:rsid w:val="0048757C"/>
    <w:rsid w:val="00491979"/>
    <w:rsid w:val="0049479E"/>
    <w:rsid w:val="004965A8"/>
    <w:rsid w:val="004A0E57"/>
    <w:rsid w:val="004A1A53"/>
    <w:rsid w:val="004A300A"/>
    <w:rsid w:val="004A374D"/>
    <w:rsid w:val="004A461F"/>
    <w:rsid w:val="004A4A85"/>
    <w:rsid w:val="004A55D8"/>
    <w:rsid w:val="004B768F"/>
    <w:rsid w:val="004C440A"/>
    <w:rsid w:val="004C68EC"/>
    <w:rsid w:val="004C778D"/>
    <w:rsid w:val="004C7E05"/>
    <w:rsid w:val="004C7F96"/>
    <w:rsid w:val="004D1690"/>
    <w:rsid w:val="004D3748"/>
    <w:rsid w:val="004D3AD4"/>
    <w:rsid w:val="004E26F1"/>
    <w:rsid w:val="004E2921"/>
    <w:rsid w:val="004F019F"/>
    <w:rsid w:val="004F368D"/>
    <w:rsid w:val="004F6549"/>
    <w:rsid w:val="005009A3"/>
    <w:rsid w:val="00506169"/>
    <w:rsid w:val="00511305"/>
    <w:rsid w:val="005271B7"/>
    <w:rsid w:val="005308BC"/>
    <w:rsid w:val="005322C6"/>
    <w:rsid w:val="00532DD9"/>
    <w:rsid w:val="00537B3F"/>
    <w:rsid w:val="00547E22"/>
    <w:rsid w:val="00550C4B"/>
    <w:rsid w:val="005528C4"/>
    <w:rsid w:val="005545A8"/>
    <w:rsid w:val="00560ABE"/>
    <w:rsid w:val="00567FAF"/>
    <w:rsid w:val="005810B1"/>
    <w:rsid w:val="00581878"/>
    <w:rsid w:val="00581C62"/>
    <w:rsid w:val="005903C9"/>
    <w:rsid w:val="00590891"/>
    <w:rsid w:val="005922B7"/>
    <w:rsid w:val="00596EF0"/>
    <w:rsid w:val="005A0388"/>
    <w:rsid w:val="005A0BE9"/>
    <w:rsid w:val="005A27B5"/>
    <w:rsid w:val="005A7400"/>
    <w:rsid w:val="005B6565"/>
    <w:rsid w:val="005B7690"/>
    <w:rsid w:val="005C2ACD"/>
    <w:rsid w:val="005C4234"/>
    <w:rsid w:val="005C501C"/>
    <w:rsid w:val="005C6CF1"/>
    <w:rsid w:val="005C6F7A"/>
    <w:rsid w:val="005D5DB7"/>
    <w:rsid w:val="005E059D"/>
    <w:rsid w:val="005E64D0"/>
    <w:rsid w:val="005F63C2"/>
    <w:rsid w:val="005F6ECF"/>
    <w:rsid w:val="00601A9C"/>
    <w:rsid w:val="006126E0"/>
    <w:rsid w:val="00613CD7"/>
    <w:rsid w:val="00615AA2"/>
    <w:rsid w:val="006215DD"/>
    <w:rsid w:val="0062527F"/>
    <w:rsid w:val="00633039"/>
    <w:rsid w:val="00634A33"/>
    <w:rsid w:val="00636809"/>
    <w:rsid w:val="006404A9"/>
    <w:rsid w:val="006405FF"/>
    <w:rsid w:val="0066047B"/>
    <w:rsid w:val="0066415C"/>
    <w:rsid w:val="00684B41"/>
    <w:rsid w:val="0068596D"/>
    <w:rsid w:val="00691425"/>
    <w:rsid w:val="0069239C"/>
    <w:rsid w:val="00696653"/>
    <w:rsid w:val="006A1602"/>
    <w:rsid w:val="006B6D3C"/>
    <w:rsid w:val="006B7853"/>
    <w:rsid w:val="006C0714"/>
    <w:rsid w:val="006C15B3"/>
    <w:rsid w:val="006C2592"/>
    <w:rsid w:val="006D1D2A"/>
    <w:rsid w:val="006D5E9D"/>
    <w:rsid w:val="006D6B4F"/>
    <w:rsid w:val="006D71C1"/>
    <w:rsid w:val="006E0483"/>
    <w:rsid w:val="006E123F"/>
    <w:rsid w:val="006F02D3"/>
    <w:rsid w:val="00703E16"/>
    <w:rsid w:val="0070723D"/>
    <w:rsid w:val="00710FA5"/>
    <w:rsid w:val="00711695"/>
    <w:rsid w:val="0071517A"/>
    <w:rsid w:val="0072152B"/>
    <w:rsid w:val="007245F1"/>
    <w:rsid w:val="00730703"/>
    <w:rsid w:val="007324B3"/>
    <w:rsid w:val="0074485E"/>
    <w:rsid w:val="00744F26"/>
    <w:rsid w:val="00750FD7"/>
    <w:rsid w:val="007545C3"/>
    <w:rsid w:val="007549E5"/>
    <w:rsid w:val="00762A4F"/>
    <w:rsid w:val="007640DB"/>
    <w:rsid w:val="00764429"/>
    <w:rsid w:val="007647CA"/>
    <w:rsid w:val="00766A97"/>
    <w:rsid w:val="00790AFB"/>
    <w:rsid w:val="0079159F"/>
    <w:rsid w:val="007935C3"/>
    <w:rsid w:val="00796DF2"/>
    <w:rsid w:val="007A0F6F"/>
    <w:rsid w:val="007A760D"/>
    <w:rsid w:val="007B109C"/>
    <w:rsid w:val="007B2978"/>
    <w:rsid w:val="007C530B"/>
    <w:rsid w:val="007C62B3"/>
    <w:rsid w:val="007C6D21"/>
    <w:rsid w:val="007D47CA"/>
    <w:rsid w:val="007D513E"/>
    <w:rsid w:val="007D571E"/>
    <w:rsid w:val="007D79CA"/>
    <w:rsid w:val="007E3B5D"/>
    <w:rsid w:val="007E781F"/>
    <w:rsid w:val="0080300F"/>
    <w:rsid w:val="008055AE"/>
    <w:rsid w:val="00806FAE"/>
    <w:rsid w:val="00814DE3"/>
    <w:rsid w:val="008155B5"/>
    <w:rsid w:val="008162D9"/>
    <w:rsid w:val="008227E6"/>
    <w:rsid w:val="00826EC2"/>
    <w:rsid w:val="0083145C"/>
    <w:rsid w:val="0083300B"/>
    <w:rsid w:val="008335C4"/>
    <w:rsid w:val="0083599A"/>
    <w:rsid w:val="00842BF5"/>
    <w:rsid w:val="00847041"/>
    <w:rsid w:val="0085351F"/>
    <w:rsid w:val="00853A82"/>
    <w:rsid w:val="00856862"/>
    <w:rsid w:val="00863F44"/>
    <w:rsid w:val="008733EE"/>
    <w:rsid w:val="008836F5"/>
    <w:rsid w:val="00883B62"/>
    <w:rsid w:val="00884CC3"/>
    <w:rsid w:val="00890A94"/>
    <w:rsid w:val="00892DF5"/>
    <w:rsid w:val="0089543F"/>
    <w:rsid w:val="008A34E5"/>
    <w:rsid w:val="008B49C6"/>
    <w:rsid w:val="008C59B7"/>
    <w:rsid w:val="008D02B5"/>
    <w:rsid w:val="008E3BFA"/>
    <w:rsid w:val="008E4F93"/>
    <w:rsid w:val="008E5998"/>
    <w:rsid w:val="008F02CF"/>
    <w:rsid w:val="008F6004"/>
    <w:rsid w:val="00903287"/>
    <w:rsid w:val="00903F4E"/>
    <w:rsid w:val="0090468E"/>
    <w:rsid w:val="00921135"/>
    <w:rsid w:val="00930D9A"/>
    <w:rsid w:val="00932F07"/>
    <w:rsid w:val="00935B83"/>
    <w:rsid w:val="00936A2E"/>
    <w:rsid w:val="0094092B"/>
    <w:rsid w:val="00941A69"/>
    <w:rsid w:val="009639B5"/>
    <w:rsid w:val="00963FE4"/>
    <w:rsid w:val="00964BEB"/>
    <w:rsid w:val="00970AB6"/>
    <w:rsid w:val="00972E1A"/>
    <w:rsid w:val="0097597D"/>
    <w:rsid w:val="00982D34"/>
    <w:rsid w:val="009842C3"/>
    <w:rsid w:val="009857B1"/>
    <w:rsid w:val="0099236E"/>
    <w:rsid w:val="00992BE4"/>
    <w:rsid w:val="009971BF"/>
    <w:rsid w:val="00997AF9"/>
    <w:rsid w:val="009A02F5"/>
    <w:rsid w:val="009A219D"/>
    <w:rsid w:val="009A4166"/>
    <w:rsid w:val="009B6E46"/>
    <w:rsid w:val="009D2021"/>
    <w:rsid w:val="009E0519"/>
    <w:rsid w:val="009E10F1"/>
    <w:rsid w:val="009E3A0A"/>
    <w:rsid w:val="009F2110"/>
    <w:rsid w:val="009F3ACD"/>
    <w:rsid w:val="009F442E"/>
    <w:rsid w:val="009F4ADD"/>
    <w:rsid w:val="00A02C65"/>
    <w:rsid w:val="00A103D7"/>
    <w:rsid w:val="00A10458"/>
    <w:rsid w:val="00A12FF4"/>
    <w:rsid w:val="00A15CC1"/>
    <w:rsid w:val="00A16D8A"/>
    <w:rsid w:val="00A17C25"/>
    <w:rsid w:val="00A26122"/>
    <w:rsid w:val="00A31436"/>
    <w:rsid w:val="00A327D3"/>
    <w:rsid w:val="00A4652B"/>
    <w:rsid w:val="00A55141"/>
    <w:rsid w:val="00A63861"/>
    <w:rsid w:val="00A658B1"/>
    <w:rsid w:val="00A67EC9"/>
    <w:rsid w:val="00A7330A"/>
    <w:rsid w:val="00A76499"/>
    <w:rsid w:val="00A9079C"/>
    <w:rsid w:val="00A91F9B"/>
    <w:rsid w:val="00AA1C5E"/>
    <w:rsid w:val="00AB74D2"/>
    <w:rsid w:val="00AB7BE7"/>
    <w:rsid w:val="00AB7D39"/>
    <w:rsid w:val="00AC28BC"/>
    <w:rsid w:val="00AC386F"/>
    <w:rsid w:val="00AC71FA"/>
    <w:rsid w:val="00AD38B4"/>
    <w:rsid w:val="00AE43AA"/>
    <w:rsid w:val="00AF02CD"/>
    <w:rsid w:val="00AF1B71"/>
    <w:rsid w:val="00AF3862"/>
    <w:rsid w:val="00B002D3"/>
    <w:rsid w:val="00B05DC4"/>
    <w:rsid w:val="00B13011"/>
    <w:rsid w:val="00B244F1"/>
    <w:rsid w:val="00B258BF"/>
    <w:rsid w:val="00B26CAE"/>
    <w:rsid w:val="00B34649"/>
    <w:rsid w:val="00B520D5"/>
    <w:rsid w:val="00B53A86"/>
    <w:rsid w:val="00B55998"/>
    <w:rsid w:val="00B609FD"/>
    <w:rsid w:val="00B60B75"/>
    <w:rsid w:val="00B61D61"/>
    <w:rsid w:val="00B65469"/>
    <w:rsid w:val="00B71CCD"/>
    <w:rsid w:val="00B75554"/>
    <w:rsid w:val="00B81BD7"/>
    <w:rsid w:val="00B8681C"/>
    <w:rsid w:val="00B91D19"/>
    <w:rsid w:val="00B9663F"/>
    <w:rsid w:val="00BA2666"/>
    <w:rsid w:val="00BB5799"/>
    <w:rsid w:val="00BC0164"/>
    <w:rsid w:val="00BC4B99"/>
    <w:rsid w:val="00BC61A1"/>
    <w:rsid w:val="00BD2936"/>
    <w:rsid w:val="00BD631F"/>
    <w:rsid w:val="00BE2CCE"/>
    <w:rsid w:val="00BE4D3A"/>
    <w:rsid w:val="00BE5735"/>
    <w:rsid w:val="00BE667C"/>
    <w:rsid w:val="00C04689"/>
    <w:rsid w:val="00C15866"/>
    <w:rsid w:val="00C21EAF"/>
    <w:rsid w:val="00C25071"/>
    <w:rsid w:val="00C26463"/>
    <w:rsid w:val="00C267B0"/>
    <w:rsid w:val="00C27CA0"/>
    <w:rsid w:val="00C33867"/>
    <w:rsid w:val="00C342C7"/>
    <w:rsid w:val="00C4413F"/>
    <w:rsid w:val="00C50324"/>
    <w:rsid w:val="00C51824"/>
    <w:rsid w:val="00C51C6D"/>
    <w:rsid w:val="00C5236D"/>
    <w:rsid w:val="00C53F7F"/>
    <w:rsid w:val="00C56FC5"/>
    <w:rsid w:val="00C60671"/>
    <w:rsid w:val="00C67587"/>
    <w:rsid w:val="00C712C4"/>
    <w:rsid w:val="00C746C7"/>
    <w:rsid w:val="00C81824"/>
    <w:rsid w:val="00C8679E"/>
    <w:rsid w:val="00C916F9"/>
    <w:rsid w:val="00C934CA"/>
    <w:rsid w:val="00C94A16"/>
    <w:rsid w:val="00C95867"/>
    <w:rsid w:val="00C969E8"/>
    <w:rsid w:val="00CA1468"/>
    <w:rsid w:val="00CA5583"/>
    <w:rsid w:val="00CB0FB2"/>
    <w:rsid w:val="00CB45B6"/>
    <w:rsid w:val="00CC0634"/>
    <w:rsid w:val="00CC5718"/>
    <w:rsid w:val="00CC7089"/>
    <w:rsid w:val="00CD2EC0"/>
    <w:rsid w:val="00CE347B"/>
    <w:rsid w:val="00CE7E87"/>
    <w:rsid w:val="00CF0124"/>
    <w:rsid w:val="00CF1975"/>
    <w:rsid w:val="00CF3299"/>
    <w:rsid w:val="00CF65DB"/>
    <w:rsid w:val="00D04767"/>
    <w:rsid w:val="00D11A9D"/>
    <w:rsid w:val="00D12CE4"/>
    <w:rsid w:val="00D171C2"/>
    <w:rsid w:val="00D24B34"/>
    <w:rsid w:val="00D323AB"/>
    <w:rsid w:val="00D354AC"/>
    <w:rsid w:val="00D35D35"/>
    <w:rsid w:val="00D361BE"/>
    <w:rsid w:val="00D41CB4"/>
    <w:rsid w:val="00D4794E"/>
    <w:rsid w:val="00D52176"/>
    <w:rsid w:val="00D54D26"/>
    <w:rsid w:val="00D57C30"/>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BB3"/>
    <w:rsid w:val="00DA3C2E"/>
    <w:rsid w:val="00DA5A71"/>
    <w:rsid w:val="00DC0506"/>
    <w:rsid w:val="00DC0B40"/>
    <w:rsid w:val="00DC1613"/>
    <w:rsid w:val="00DD1DB6"/>
    <w:rsid w:val="00DD7619"/>
    <w:rsid w:val="00DE12BF"/>
    <w:rsid w:val="00DE2BC4"/>
    <w:rsid w:val="00DE669C"/>
    <w:rsid w:val="00DF422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0177"/>
    <w:rsid w:val="00EE28AF"/>
    <w:rsid w:val="00EE7DC3"/>
    <w:rsid w:val="00EF605E"/>
    <w:rsid w:val="00EF77EA"/>
    <w:rsid w:val="00EF7DC6"/>
    <w:rsid w:val="00F01F48"/>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05288E96-4662-459F-B701-5B68A404DB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0E121D"/>
    <w:rPr>
      <w:rFonts w:asciiTheme="majorHAnsi" w:hAnsiTheme="majorHAnsi"/>
      <w:color w:val="auto"/>
      <w:sz w:val="24"/>
      <w:u w:val="single"/>
    </w:rPr>
  </w:style>
  <w:style w:type="character" w:customStyle="1" w:styleId="HeadingCChar">
    <w:name w:val="Heading C Char"/>
    <w:basedOn w:val="HeadingBChar"/>
    <w:link w:val="HeadingC"/>
    <w:rsid w:val="000E121D"/>
    <w:rPr>
      <w:rFonts w:asciiTheme="majorHAnsi" w:eastAsia="Arial" w:hAnsiTheme="majorHAnsi" w:cs="Arial"/>
      <w:b/>
      <w:color w:val="E36C0A" w:themeColor="accent6" w:themeShade="BF"/>
      <w:sz w:val="24"/>
      <w:szCs w:val="3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41183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sdn.microsoft.com/en-us/library/26td21ds.aspx" TargetMode="External"/><Relationship Id="rId21" Type="http://schemas.openxmlformats.org/officeDocument/2006/relationships/hyperlink" Target="https://github.com/g-truc/glm/issues" TargetMode="External"/><Relationship Id="rId42" Type="http://schemas.openxmlformats.org/officeDocument/2006/relationships/hyperlink" Target="http://www.opengl.org/sdk/docs/man2/xhtml/glVertex.xml" TargetMode="External"/><Relationship Id="rId47" Type="http://schemas.openxmlformats.org/officeDocument/2006/relationships/hyperlink" Target="http://en.wikipedia.org/wiki/Unit_in_the_last_place" TargetMode="External"/><Relationship Id="rId63" Type="http://schemas.openxmlformats.org/officeDocument/2006/relationships/image" Target="media/image23.jpg"/><Relationship Id="rId68" Type="http://schemas.openxmlformats.org/officeDocument/2006/relationships/image" Target="media/image27.png"/><Relationship Id="rId84" Type="http://schemas.openxmlformats.org/officeDocument/2006/relationships/hyperlink" Target="http://www.opengl-tutorial.org" TargetMode="External"/><Relationship Id="rId89" Type="http://schemas.openxmlformats.org/officeDocument/2006/relationships/hyperlink" Target="mailto:http://www.c-jump.com/bcc/common/Talk3/Math/GLM/GLM.html" TargetMode="External"/><Relationship Id="rId16" Type="http://schemas.openxmlformats.org/officeDocument/2006/relationships/hyperlink" Target="https://software.intel.com/en-us/intel-compilers" TargetMode="External"/><Relationship Id="rId11" Type="http://schemas.openxmlformats.org/officeDocument/2006/relationships/hyperlink" Target="http://www.opengl.org/registry/" TargetMode="External"/><Relationship Id="rId32" Type="http://schemas.openxmlformats.org/officeDocument/2006/relationships/image" Target="media/image10.png"/><Relationship Id="rId37" Type="http://schemas.openxmlformats.org/officeDocument/2006/relationships/image" Target="media/image15.png"/><Relationship Id="rId53" Type="http://schemas.openxmlformats.org/officeDocument/2006/relationships/hyperlink" Target="http://glm.g-truc.net" TargetMode="External"/><Relationship Id="rId58" Type="http://schemas.openxmlformats.org/officeDocument/2006/relationships/hyperlink" Target="http://www.opengl.org/discussion_boards/ubbthreads.php?ubb=postlist&amp;Board=10&amp;page=1" TargetMode="External"/><Relationship Id="rId74" Type="http://schemas.openxmlformats.org/officeDocument/2006/relationships/image" Target="media/image31.png"/><Relationship Id="rId79" Type="http://schemas.openxmlformats.org/officeDocument/2006/relationships/hyperlink" Target="http://www.arcsynthesis.org/gltut/" TargetMode="External"/><Relationship Id="rId102" Type="http://schemas.openxmlformats.org/officeDocument/2006/relationships/hyperlink" Target="http://devel.leonard-ritter.com/2011/08/planning-sparse-voxel-octrees.html" TargetMode="External"/><Relationship Id="rId5" Type="http://schemas.openxmlformats.org/officeDocument/2006/relationships/webSettings" Target="webSettings.xml"/><Relationship Id="rId90" Type="http://schemas.openxmlformats.org/officeDocument/2006/relationships/hyperlink" Target="mailto:http://learnopengl.com/" TargetMode="External"/><Relationship Id="rId95" Type="http://schemas.openxmlformats.org/officeDocument/2006/relationships/hyperlink" Target="http://www.g-truc.net" TargetMode="External"/><Relationship Id="rId22" Type="http://schemas.openxmlformats.org/officeDocument/2006/relationships/hyperlink" Target="mailto:glm@g-truc.net" TargetMode="External"/><Relationship Id="rId27" Type="http://schemas.openxmlformats.org/officeDocument/2006/relationships/image" Target="media/image5.png"/><Relationship Id="rId43" Type="http://schemas.openxmlformats.org/officeDocument/2006/relationships/hyperlink" Target="http://ljk.imag.fr/membres/Carine.Lucas/TPScilab/JMMuller/ulp-toms.pdf" TargetMode="External"/><Relationship Id="rId48" Type="http://schemas.openxmlformats.org/officeDocument/2006/relationships/hyperlink" Target="http://www.opengl.org/discussion_boards/ubbthreads.php?ubb=postlist&amp;Board=10&amp;page=1" TargetMode="External"/><Relationship Id="rId64" Type="http://schemas.openxmlformats.org/officeDocument/2006/relationships/hyperlink" Target="http://code.google.com/p/opencloth/" TargetMode="External"/><Relationship Id="rId69" Type="http://schemas.openxmlformats.org/officeDocument/2006/relationships/hyperlink" Target="http://www.packtpub.com/opengl-4-0-shading-language-cookbook/book?tag=rk/opengl4-abr1/0811" TargetMode="External"/><Relationship Id="rId80" Type="http://schemas.openxmlformats.org/officeDocument/2006/relationships/hyperlink" Target="http://blog.nobel-joergensen.com/2011/04/02/glm-brilliant-math-library-for-opengl/" TargetMode="External"/><Relationship Id="rId85" Type="http://schemas.openxmlformats.org/officeDocument/2006/relationships/hyperlink" Target="http://en.wikibooks.org/wiki/OpenGL_Programming" TargetMode="External"/><Relationship Id="rId12" Type="http://schemas.openxmlformats.org/officeDocument/2006/relationships/hyperlink" Target="http://www.opengl.org" TargetMode="External"/><Relationship Id="rId17" Type="http://schemas.openxmlformats.org/officeDocument/2006/relationships/hyperlink" Target="http://llvm.org/" TargetMode="External"/><Relationship Id="rId33" Type="http://schemas.openxmlformats.org/officeDocument/2006/relationships/image" Target="media/image11.png"/><Relationship Id="rId38" Type="http://schemas.openxmlformats.org/officeDocument/2006/relationships/image" Target="media/image16.png"/><Relationship Id="rId59" Type="http://schemas.openxmlformats.org/officeDocument/2006/relationships/hyperlink" Target="http://outerra.com/" TargetMode="External"/><Relationship Id="rId103" Type="http://schemas.openxmlformats.org/officeDocument/2006/relationships/hyperlink" Target="http://blog.nobel-joergensen.com/2011/04/02/glm-brilliant-math-library-for-opengl/" TargetMode="External"/><Relationship Id="rId20" Type="http://schemas.openxmlformats.org/officeDocument/2006/relationships/hyperlink" Target="http://glm.g-truc.net/copying.txt" TargetMode="External"/><Relationship Id="rId41" Type="http://schemas.openxmlformats.org/officeDocument/2006/relationships/image" Target="media/image19.png"/><Relationship Id="rId54" Type="http://schemas.openxmlformats.org/officeDocument/2006/relationships/hyperlink" Target="https://github.com/g-truc/glm/archive/master.zip" TargetMode="External"/><Relationship Id="rId62" Type="http://schemas.openxmlformats.org/officeDocument/2006/relationships/image" Target="media/image22.jpg"/><Relationship Id="rId70" Type="http://schemas.openxmlformats.org/officeDocument/2006/relationships/image" Target="media/image28.jpg"/><Relationship Id="rId75" Type="http://schemas.openxmlformats.org/officeDocument/2006/relationships/hyperlink" Target="mailto:glm@g-truc.net" TargetMode="External"/><Relationship Id="rId83" Type="http://schemas.openxmlformats.org/officeDocument/2006/relationships/hyperlink" Target="http://rastergrid.com/blog/" TargetMode="External"/><Relationship Id="rId88" Type="http://schemas.openxmlformats.org/officeDocument/2006/relationships/hyperlink" Target="mailto:https://open.gl/" TargetMode="External"/><Relationship Id="rId91" Type="http://schemas.openxmlformats.org/officeDocument/2006/relationships/hyperlink" Target="mailto:glm@g-truc.net" TargetMode="External"/><Relationship Id="rId96" Type="http://schemas.openxmlformats.org/officeDocument/2006/relationships/hyperlink" Target="https://github.com/ashima/webgl-noise" TargetMode="Externa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gcc.gnu.org/" TargetMode="External"/><Relationship Id="rId23" Type="http://schemas.openxmlformats.org/officeDocument/2006/relationships/hyperlink" Target="http://www.opengl.org/registry/api/GL/glcorearb.h" TargetMode="Externa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hyperlink" Target="http://www.opengl.org/" TargetMode="External"/><Relationship Id="rId57" Type="http://schemas.openxmlformats.org/officeDocument/2006/relationships/hyperlink" Target="http://www.opengl.org/documentation/specs/glu/glu1_3.pdf" TargetMode="External"/><Relationship Id="rId10" Type="http://schemas.openxmlformats.org/officeDocument/2006/relationships/image" Target="media/image4.jpeg"/><Relationship Id="rId31" Type="http://schemas.openxmlformats.org/officeDocument/2006/relationships/image" Target="media/image9.png"/><Relationship Id="rId44" Type="http://schemas.openxmlformats.org/officeDocument/2006/relationships/hyperlink" Target="http://www.opengl.org/sdk/docs/man2/xhtml/glScale.xml" TargetMode="External"/><Relationship Id="rId52" Type="http://schemas.openxmlformats.org/officeDocument/2006/relationships/hyperlink" Target="http://www.g-truc.net/post-0693.html" TargetMode="External"/><Relationship Id="rId60" Type="http://schemas.openxmlformats.org/officeDocument/2006/relationships/image" Target="media/image20.jpg"/><Relationship Id="rId65" Type="http://schemas.openxmlformats.org/officeDocument/2006/relationships/image" Target="media/image24.png"/><Relationship Id="rId73" Type="http://schemas.openxmlformats.org/officeDocument/2006/relationships/image" Target="media/image30.png"/><Relationship Id="rId78" Type="http://schemas.openxmlformats.org/officeDocument/2006/relationships/hyperlink" Target="http://www.g-truc.net/project-0026.html" TargetMode="External"/><Relationship Id="rId81" Type="http://schemas.openxmlformats.org/officeDocument/2006/relationships/hyperlink" Target="https://github.com/mortennobel/RenderE" TargetMode="External"/><Relationship Id="rId86" Type="http://schemas.openxmlformats.org/officeDocument/2006/relationships/hyperlink" Target="http://3dgep.com/" TargetMode="External"/><Relationship Id="rId94" Type="http://schemas.openxmlformats.org/officeDocument/2006/relationships/hyperlink" Target="http://glhlib.sourceforge.net/" TargetMode="External"/><Relationship Id="rId99" Type="http://schemas.openxmlformats.org/officeDocument/2006/relationships/hyperlink" Target="http://www.zeuscmd.com/" TargetMode="External"/><Relationship Id="rId101" Type="http://schemas.openxmlformats.org/officeDocument/2006/relationships/hyperlink" Target="http://3dgep.com/?p=1116" TargetMode="External"/><Relationship Id="rId4" Type="http://schemas.openxmlformats.org/officeDocument/2006/relationships/settings" Target="settings.xml"/><Relationship Id="rId9" Type="http://schemas.openxmlformats.org/officeDocument/2006/relationships/image" Target="media/image3.jpg"/><Relationship Id="rId13" Type="http://schemas.openxmlformats.org/officeDocument/2006/relationships/hyperlink" Target="http://www.google.com/url?q=http%3A%2F%2Fwww.opengl.org%2Fdocumentation%2Fcurrent_version%2F&amp;sa=D&amp;sntz=1&amp;usg=AFQjCNF-nP3xZOaAGnLzwtMKNkBsmKGl7w" TargetMode="External"/><Relationship Id="rId18" Type="http://schemas.openxmlformats.org/officeDocument/2006/relationships/hyperlink" Target="http://www.visualstudio.com/" TargetMode="External"/><Relationship Id="rId39" Type="http://schemas.openxmlformats.org/officeDocument/2006/relationships/image" Target="media/image17.png"/><Relationship Id="rId34" Type="http://schemas.openxmlformats.org/officeDocument/2006/relationships/image" Target="media/image12.png"/><Relationship Id="rId50"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5" Type="http://schemas.openxmlformats.org/officeDocument/2006/relationships/hyperlink" Target="http://www.g-truc.net/project-0016.html" TargetMode="External"/><Relationship Id="rId76" Type="http://schemas.openxmlformats.org/officeDocument/2006/relationships/hyperlink" Target="mailto:glm@g-truc.net" TargetMode="External"/><Relationship Id="rId97" Type="http://schemas.openxmlformats.org/officeDocument/2006/relationships/hyperlink" Target="http://athile.net/library/wiki/index.php?title=Athile_Technologies" TargetMode="External"/><Relationship Id="rId104" Type="http://schemas.openxmlformats.org/officeDocument/2006/relationships/fontTable" Target="fontTable.xml"/><Relationship Id="rId7" Type="http://schemas.openxmlformats.org/officeDocument/2006/relationships/hyperlink" Target="mailto:glm@g-truc.net" TargetMode="External"/><Relationship Id="rId71" Type="http://schemas.openxmlformats.org/officeDocument/2006/relationships/image" Target="media/image29.png"/><Relationship Id="rId92" Type="http://schemas.openxmlformats.org/officeDocument/2006/relationships/hyperlink" Target="http://cmldev.net/" TargetMode="External"/><Relationship Id="rId2" Type="http://schemas.openxmlformats.org/officeDocument/2006/relationships/numbering" Target="numbering.xml"/><Relationship Id="rId29" Type="http://schemas.openxmlformats.org/officeDocument/2006/relationships/image" Target="media/image7.png"/><Relationship Id="rId24" Type="http://schemas.openxmlformats.org/officeDocument/2006/relationships/hyperlink" Target="http://www.boost.org/doc/libs/1_52_0/doc/html/boost_staticassert.html" TargetMode="External"/><Relationship Id="rId40" Type="http://schemas.openxmlformats.org/officeDocument/2006/relationships/image" Target="media/image18.png"/><Relationship Id="rId45" Type="http://schemas.openxmlformats.org/officeDocument/2006/relationships/hyperlink" Target="http://www.opengl.org/sdk/docs/man2/xhtml/glFrustum.xml" TargetMode="External"/><Relationship Id="rId66" Type="http://schemas.openxmlformats.org/officeDocument/2006/relationships/image" Target="media/image25.png"/><Relationship Id="rId87" Type="http://schemas.openxmlformats.org/officeDocument/2006/relationships/hyperlink" Target="mailto:http://www.gametutorials.com/opengl-4-matrices-and-glm/" TargetMode="External"/><Relationship Id="rId61" Type="http://schemas.openxmlformats.org/officeDocument/2006/relationships/image" Target="media/image21.jpg"/><Relationship Id="rId82" Type="http://schemas.openxmlformats.org/officeDocument/2006/relationships/hyperlink" Target="http://www.swiftless.com/opengltuts.html" TargetMode="External"/><Relationship Id="rId19" Type="http://schemas.openxmlformats.org/officeDocument/2006/relationships/hyperlink" Target="https://developer.nvidia.com/about-cuda" TargetMode="External"/><Relationship Id="rId14" Type="http://schemas.openxmlformats.org/officeDocument/2006/relationships/hyperlink" Target="https://developer.apple.com/Library/mac/documentation/CompilerTools/Conceptual/LLVMCompilerOverview/index.html" TargetMode="External"/><Relationship Id="rId30" Type="http://schemas.openxmlformats.org/officeDocument/2006/relationships/image" Target="media/image8.png"/><Relationship Id="rId35" Type="http://schemas.openxmlformats.org/officeDocument/2006/relationships/image" Target="media/image13.png"/><Relationship Id="rId56" Type="http://schemas.openxmlformats.org/officeDocument/2006/relationships/hyperlink" Target="http://www.opengl.org/registry/doc/GLSLangSpec.4.30.7.diff.pdf" TargetMode="External"/><Relationship Id="rId77" Type="http://schemas.openxmlformats.org/officeDocument/2006/relationships/hyperlink" Target="mailto:glm@g-truc.net" TargetMode="External"/><Relationship Id="rId100" Type="http://schemas.openxmlformats.org/officeDocument/2006/relationships/hyperlink" Target="http://www.codexperiments.com/android/2010/10/android-sdk-ndk-part-4-the-silver-bullet-of-android/" TargetMode="External"/><Relationship Id="rId105"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hyperlink" Target="http://glm.g-truc.net/html/index.html" TargetMode="External"/><Relationship Id="rId72" Type="http://schemas.openxmlformats.org/officeDocument/2006/relationships/hyperlink" Target="http://www.leosfortune.com/" TargetMode="External"/><Relationship Id="rId93" Type="http://schemas.openxmlformats.org/officeDocument/2006/relationships/hyperlink" Target="http://eigen.tuxfamily.org/" TargetMode="External"/><Relationship Id="rId98" Type="http://schemas.openxmlformats.org/officeDocument/2006/relationships/hyperlink" Target="http://my.cdash.org/index.php?project=GLM" TargetMode="External"/><Relationship Id="rId3" Type="http://schemas.openxmlformats.org/officeDocument/2006/relationships/styles" Target="styles.xml"/><Relationship Id="rId25" Type="http://schemas.openxmlformats.org/officeDocument/2006/relationships/hyperlink" Target="http://en.cppreference.com/w/cpp/language/static_assert" TargetMode="External"/><Relationship Id="rId46" Type="http://schemas.openxmlformats.org/officeDocument/2006/relationships/hyperlink" Target="http://www.opengl.org/sdk/docs/man2/xhtml/gluProject.xml" TargetMode="External"/><Relationship Id="rId67"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3BC049-D130-4A92-A1B1-15BADE78D6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10136</TotalTime>
  <Pages>39</Pages>
  <Words>8346</Words>
  <Characters>45906</Characters>
  <Application>Microsoft Office Word</Application>
  <DocSecurity>0</DocSecurity>
  <Lines>382</Lines>
  <Paragraphs>108</Paragraphs>
  <ScaleCrop>false</ScaleCrop>
  <HeadingPairs>
    <vt:vector size="2" baseType="variant">
      <vt:variant>
        <vt:lpstr>Title</vt:lpstr>
      </vt:variant>
      <vt:variant>
        <vt:i4>1</vt:i4>
      </vt:variant>
    </vt:vector>
  </HeadingPairs>
  <TitlesOfParts>
    <vt:vector size="1" baseType="lpstr">
      <vt:lpstr>glm.docx</vt:lpstr>
    </vt:vector>
  </TitlesOfParts>
  <Company>Advanced Micro Devices</Company>
  <LinksUpToDate>false</LinksUpToDate>
  <CharactersWithSpaces>54144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glm.docx</dc:title>
  <dc:creator>Christophe Riccio</dc:creator>
  <cp:lastModifiedBy>Christophe Riccio</cp:lastModifiedBy>
  <cp:revision>519</cp:revision>
  <cp:lastPrinted>2016-09-01T23:18:00Z</cp:lastPrinted>
  <dcterms:created xsi:type="dcterms:W3CDTF">2013-04-01T11:53:00Z</dcterms:created>
  <dcterms:modified xsi:type="dcterms:W3CDTF">2016-09-01T23:19:00Z</dcterms:modified>
</cp:coreProperties>
</file>